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61" w:rsidRPr="00D9130B" w:rsidRDefault="006655C8">
      <w:pPr>
        <w:rPr>
          <w:rFonts w:ascii="Arial" w:hAnsi="Arial" w:cs="Arial"/>
        </w:rPr>
      </w:pPr>
      <w:r w:rsidRPr="00D9130B">
        <w:rPr>
          <w:rFonts w:ascii="Arial" w:hAnsi="Arial" w:cs="Arial"/>
        </w:rPr>
        <w:t xml:space="preserve">Hulsenet Newsletter – </w:t>
      </w:r>
      <w:r w:rsidR="00465759">
        <w:rPr>
          <w:rFonts w:ascii="Arial" w:hAnsi="Arial" w:cs="Arial"/>
        </w:rPr>
        <w:t>June</w:t>
      </w:r>
      <w:r w:rsidR="00A75773">
        <w:rPr>
          <w:rFonts w:ascii="Arial" w:hAnsi="Arial" w:cs="Arial"/>
        </w:rPr>
        <w:t xml:space="preserve"> 2017</w:t>
      </w:r>
      <w:r w:rsidRPr="00D9130B">
        <w:rPr>
          <w:rFonts w:ascii="Arial" w:hAnsi="Arial" w:cs="Arial"/>
        </w:rPr>
        <w:tab/>
      </w:r>
      <w:r w:rsidRPr="00D9130B">
        <w:rPr>
          <w:rFonts w:ascii="Arial" w:hAnsi="Arial" w:cs="Arial"/>
        </w:rPr>
        <w:tab/>
      </w:r>
      <w:r w:rsidRPr="00D9130B">
        <w:rPr>
          <w:rFonts w:ascii="Arial" w:hAnsi="Arial" w:cs="Arial"/>
        </w:rPr>
        <w:tab/>
      </w:r>
      <w:r w:rsidRPr="00D9130B">
        <w:rPr>
          <w:rFonts w:ascii="Arial" w:hAnsi="Arial" w:cs="Arial"/>
        </w:rPr>
        <w:tab/>
      </w:r>
      <w:r w:rsidRPr="00D9130B">
        <w:rPr>
          <w:rFonts w:ascii="Arial" w:hAnsi="Arial" w:cs="Arial"/>
        </w:rPr>
        <w:tab/>
      </w:r>
      <w:r w:rsidRPr="00D9130B">
        <w:rPr>
          <w:rFonts w:ascii="Arial" w:hAnsi="Arial" w:cs="Arial"/>
        </w:rPr>
        <w:tab/>
      </w:r>
      <w:r w:rsidRPr="00D9130B">
        <w:rPr>
          <w:rFonts w:ascii="Arial" w:hAnsi="Arial" w:cs="Arial"/>
        </w:rPr>
        <w:tab/>
      </w:r>
    </w:p>
    <w:p w:rsidR="006655C8" w:rsidRDefault="006655C8">
      <w:pPr>
        <w:rPr>
          <w:rFonts w:ascii="Arial" w:hAnsi="Arial" w:cs="Arial"/>
        </w:rPr>
      </w:pPr>
      <w:r w:rsidRPr="00D9130B">
        <w:rPr>
          <w:rFonts w:ascii="Arial" w:hAnsi="Arial" w:cs="Arial"/>
        </w:rPr>
        <w:t>Hi Family,</w:t>
      </w:r>
    </w:p>
    <w:p w:rsidR="008D64D3" w:rsidRDefault="00A75773" w:rsidP="009C47FE">
      <w:pPr>
        <w:pStyle w:val="NoSpacing"/>
        <w:rPr>
          <w:rFonts w:ascii="Arial" w:hAnsi="Arial" w:cs="Arial"/>
        </w:rPr>
      </w:pPr>
      <w:r>
        <w:rPr>
          <w:rFonts w:ascii="Arial" w:hAnsi="Arial" w:cs="Arial"/>
        </w:rPr>
        <w:t xml:space="preserve">Thanks </w:t>
      </w:r>
      <w:r w:rsidR="008D64D3">
        <w:rPr>
          <w:rFonts w:ascii="Arial" w:hAnsi="Arial" w:cs="Arial"/>
        </w:rPr>
        <w:t xml:space="preserve">to </w:t>
      </w:r>
      <w:r>
        <w:rPr>
          <w:rFonts w:ascii="Arial" w:hAnsi="Arial" w:cs="Arial"/>
        </w:rPr>
        <w:t xml:space="preserve">everyone who </w:t>
      </w:r>
      <w:r w:rsidR="008D64D3">
        <w:rPr>
          <w:rFonts w:ascii="Arial" w:hAnsi="Arial" w:cs="Arial"/>
        </w:rPr>
        <w:t>has reached out to us since the last Newsletter back in February.</w:t>
      </w:r>
    </w:p>
    <w:p w:rsidR="00A75773" w:rsidRDefault="00A75773" w:rsidP="009C47FE">
      <w:pPr>
        <w:pStyle w:val="NoSpacing"/>
        <w:rPr>
          <w:rFonts w:ascii="Arial" w:hAnsi="Arial" w:cs="Arial"/>
        </w:rPr>
      </w:pPr>
      <w:r>
        <w:rPr>
          <w:rFonts w:ascii="Arial" w:hAnsi="Arial" w:cs="Arial"/>
        </w:rPr>
        <w:t xml:space="preserve">It is </w:t>
      </w:r>
      <w:r w:rsidR="006F3C47">
        <w:rPr>
          <w:rFonts w:ascii="Arial" w:hAnsi="Arial" w:cs="Arial"/>
        </w:rPr>
        <w:t>always</w:t>
      </w:r>
      <w:r>
        <w:rPr>
          <w:rFonts w:ascii="Arial" w:hAnsi="Arial" w:cs="Arial"/>
        </w:rPr>
        <w:t xml:space="preserve">good to know </w:t>
      </w:r>
      <w:r w:rsidR="008D64D3">
        <w:rPr>
          <w:rFonts w:ascii="Arial" w:hAnsi="Arial" w:cs="Arial"/>
        </w:rPr>
        <w:t>our efforts spark some interest and enjoyment.</w:t>
      </w:r>
    </w:p>
    <w:p w:rsidR="001C3AD5" w:rsidRDefault="00840C89" w:rsidP="00840C89">
      <w:pPr>
        <w:pStyle w:val="NoSpacing"/>
        <w:rPr>
          <w:rFonts w:ascii="Arial" w:hAnsi="Arial" w:cs="Arial"/>
        </w:rPr>
      </w:pPr>
      <w:r>
        <w:rPr>
          <w:rFonts w:ascii="Arial" w:hAnsi="Arial" w:cs="Arial"/>
        </w:rPr>
        <w:t>P</w:t>
      </w:r>
      <w:r w:rsidR="001C3AD5">
        <w:rPr>
          <w:rFonts w:ascii="Arial" w:hAnsi="Arial" w:cs="Arial"/>
        </w:rPr>
        <w:t xml:space="preserve">lease send email back to </w:t>
      </w:r>
      <w:hyperlink r:id="rId5" w:history="1">
        <w:r w:rsidR="001C3AD5" w:rsidRPr="0077695B">
          <w:rPr>
            <w:rStyle w:val="Hyperlink"/>
            <w:rFonts w:ascii="Arial" w:hAnsi="Arial" w:cs="Arial"/>
          </w:rPr>
          <w:t>bhulse@hulsenet.net</w:t>
        </w:r>
      </w:hyperlink>
      <w:r>
        <w:rPr>
          <w:rFonts w:ascii="Arial" w:hAnsi="Arial" w:cs="Arial"/>
        </w:rPr>
        <w:t xml:space="preserve">with any </w:t>
      </w:r>
      <w:r w:rsidR="008D64D3">
        <w:rPr>
          <w:rFonts w:ascii="Arial" w:hAnsi="Arial" w:cs="Arial"/>
        </w:rPr>
        <w:t xml:space="preserve">additional </w:t>
      </w:r>
      <w:r>
        <w:rPr>
          <w:rFonts w:ascii="Arial" w:hAnsi="Arial" w:cs="Arial"/>
        </w:rPr>
        <w:t>feedback.</w:t>
      </w:r>
    </w:p>
    <w:p w:rsidR="000A034F" w:rsidRDefault="000A034F" w:rsidP="009C47FE">
      <w:pPr>
        <w:pStyle w:val="NoSpacing"/>
        <w:rPr>
          <w:rFonts w:ascii="Arial" w:hAnsi="Arial" w:cs="Arial"/>
        </w:rPr>
      </w:pPr>
    </w:p>
    <w:p w:rsidR="000A034F" w:rsidRDefault="00695B2B" w:rsidP="009C47FE">
      <w:pPr>
        <w:pStyle w:val="NoSpacing"/>
        <w:rPr>
          <w:rFonts w:ascii="Arial" w:hAnsi="Arial" w:cs="Arial"/>
        </w:rPr>
      </w:pPr>
      <w:r>
        <w:rPr>
          <w:rFonts w:ascii="Arial" w:hAnsi="Arial" w:cs="Arial"/>
        </w:rPr>
        <w:t>I</w:t>
      </w:r>
      <w:r w:rsidR="00D222DC">
        <w:rPr>
          <w:rFonts w:ascii="Arial" w:hAnsi="Arial" w:cs="Arial"/>
        </w:rPr>
        <w:t xml:space="preserve"> posted </w:t>
      </w:r>
      <w:r w:rsidR="00D222DC" w:rsidRPr="00D40867">
        <w:rPr>
          <w:rFonts w:ascii="Arial" w:hAnsi="Arial" w:cs="Arial"/>
          <w:b/>
        </w:rPr>
        <w:t>3</w:t>
      </w:r>
      <w:r w:rsidR="000A034F" w:rsidRPr="00D40867">
        <w:rPr>
          <w:rFonts w:ascii="Arial" w:hAnsi="Arial" w:cs="Arial"/>
          <w:b/>
        </w:rPr>
        <w:t xml:space="preserve"> new Blog</w:t>
      </w:r>
      <w:r w:rsidR="001C3AD5" w:rsidRPr="00D40867">
        <w:rPr>
          <w:rFonts w:ascii="Arial" w:hAnsi="Arial" w:cs="Arial"/>
          <w:b/>
        </w:rPr>
        <w:t>s</w:t>
      </w:r>
      <w:r w:rsidR="00840C89">
        <w:rPr>
          <w:rFonts w:ascii="Arial" w:hAnsi="Arial" w:cs="Arial"/>
        </w:rPr>
        <w:t xml:space="preserve"> since </w:t>
      </w:r>
      <w:r w:rsidR="005045E5">
        <w:rPr>
          <w:rFonts w:ascii="Arial" w:hAnsi="Arial" w:cs="Arial"/>
        </w:rPr>
        <w:t xml:space="preserve">the </w:t>
      </w:r>
      <w:r w:rsidR="00840C89">
        <w:rPr>
          <w:rFonts w:ascii="Arial" w:hAnsi="Arial" w:cs="Arial"/>
        </w:rPr>
        <w:t>last New</w:t>
      </w:r>
      <w:r w:rsidR="005045E5">
        <w:rPr>
          <w:rFonts w:ascii="Arial" w:hAnsi="Arial" w:cs="Arial"/>
        </w:rPr>
        <w:t>s</w:t>
      </w:r>
      <w:r w:rsidR="00840C89">
        <w:rPr>
          <w:rFonts w:ascii="Arial" w:hAnsi="Arial" w:cs="Arial"/>
        </w:rPr>
        <w:t>letter</w:t>
      </w:r>
      <w:r w:rsidR="000A034F">
        <w:rPr>
          <w:rFonts w:ascii="Arial" w:hAnsi="Arial" w:cs="Arial"/>
        </w:rPr>
        <w:t>.</w:t>
      </w:r>
    </w:p>
    <w:p w:rsidR="001C3AD5" w:rsidRDefault="008D64D3" w:rsidP="009C47FE">
      <w:pPr>
        <w:pStyle w:val="NoSpacing"/>
        <w:rPr>
          <w:rFonts w:ascii="Arial" w:hAnsi="Arial" w:cs="Arial"/>
        </w:rPr>
      </w:pPr>
      <w:r>
        <w:rPr>
          <w:rFonts w:ascii="Arial" w:hAnsi="Arial" w:cs="Arial"/>
        </w:rPr>
        <w:t>The</w:t>
      </w:r>
      <w:r w:rsidR="00840C89">
        <w:rPr>
          <w:rFonts w:ascii="Arial" w:hAnsi="Arial" w:cs="Arial"/>
        </w:rPr>
        <w:t xml:space="preserve"> link to read the Blogs </w:t>
      </w:r>
      <w:r w:rsidR="006655C8" w:rsidRPr="009C47FE">
        <w:rPr>
          <w:rFonts w:ascii="Arial" w:hAnsi="Arial" w:cs="Arial"/>
        </w:rPr>
        <w:t>online</w:t>
      </w:r>
      <w:r w:rsidR="00840C89">
        <w:rPr>
          <w:rFonts w:ascii="Arial" w:hAnsi="Arial" w:cs="Arial"/>
        </w:rPr>
        <w:t xml:space="preserve"> is</w:t>
      </w:r>
      <w:hyperlink r:id="rId6" w:history="1">
        <w:r w:rsidR="00840C89" w:rsidRPr="005D78F6">
          <w:rPr>
            <w:rStyle w:val="Hyperlink"/>
            <w:rFonts w:ascii="Arial" w:hAnsi="Arial" w:cs="Arial"/>
          </w:rPr>
          <w:t>http://www.hulsenet.net/the-hulse-blog-and-newsletters/</w:t>
        </w:r>
      </w:hyperlink>
    </w:p>
    <w:p w:rsidR="00D222DC" w:rsidRDefault="00CC7E6E" w:rsidP="009C47FE">
      <w:pPr>
        <w:pStyle w:val="NoSpacing"/>
        <w:rPr>
          <w:rFonts w:ascii="Arial" w:hAnsi="Arial" w:cs="Arial"/>
        </w:rPr>
      </w:pPr>
      <w:r>
        <w:rPr>
          <w:rFonts w:ascii="Arial" w:hAnsi="Arial" w:cs="Arial"/>
        </w:rPr>
        <w:t>T</w:t>
      </w:r>
      <w:r w:rsidR="00671B83">
        <w:rPr>
          <w:rFonts w:ascii="Arial" w:hAnsi="Arial" w:cs="Arial"/>
        </w:rPr>
        <w:t xml:space="preserve">he </w:t>
      </w:r>
      <w:r w:rsidR="00C84CA6">
        <w:rPr>
          <w:rFonts w:ascii="Arial" w:hAnsi="Arial" w:cs="Arial"/>
        </w:rPr>
        <w:t xml:space="preserve">Blog </w:t>
      </w:r>
      <w:r w:rsidR="00671B83">
        <w:rPr>
          <w:rFonts w:ascii="Arial" w:hAnsi="Arial" w:cs="Arial"/>
        </w:rPr>
        <w:t>Download page is not up-to-date yet, one more thing on my list.</w:t>
      </w:r>
    </w:p>
    <w:p w:rsidR="008D64D3" w:rsidRPr="00D222DC" w:rsidRDefault="008D64D3" w:rsidP="009C47FE">
      <w:pPr>
        <w:pStyle w:val="NoSpacing"/>
        <w:rPr>
          <w:rFonts w:ascii="Arial" w:hAnsi="Arial" w:cs="Arial"/>
        </w:rPr>
      </w:pPr>
    </w:p>
    <w:p w:rsidR="008D64D3" w:rsidRPr="004C6554" w:rsidRDefault="008D64D3" w:rsidP="008D64D3">
      <w:pPr>
        <w:pStyle w:val="NoSpacing"/>
        <w:rPr>
          <w:rFonts w:ascii="Arial" w:eastAsia="Times New Roman" w:hAnsi="Arial" w:cs="Arial"/>
          <w:b/>
          <w:bCs/>
        </w:rPr>
      </w:pPr>
      <w:r w:rsidRPr="004C6554">
        <w:rPr>
          <w:rFonts w:ascii="Arial" w:eastAsia="Times New Roman" w:hAnsi="Arial" w:cs="Arial"/>
          <w:b/>
          <w:bCs/>
        </w:rPr>
        <w:t>One Big Happy Family – March 1, 2017</w:t>
      </w:r>
    </w:p>
    <w:p w:rsidR="00D222DC" w:rsidRPr="004C6554" w:rsidRDefault="008D64D3" w:rsidP="000A034F">
      <w:pPr>
        <w:pStyle w:val="NoSpacing"/>
        <w:rPr>
          <w:rFonts w:ascii="Arial" w:hAnsi="Arial" w:cs="Arial"/>
        </w:rPr>
      </w:pPr>
      <w:r w:rsidRPr="004C6554">
        <w:rPr>
          <w:rFonts w:ascii="Arial" w:hAnsi="Arial" w:cs="Arial"/>
        </w:rPr>
        <w:t>Being a family is a wonderful thing.</w:t>
      </w:r>
    </w:p>
    <w:p w:rsidR="008D64D3" w:rsidRPr="004C6554" w:rsidRDefault="008D64D3" w:rsidP="000A034F">
      <w:pPr>
        <w:pStyle w:val="NoSpacing"/>
        <w:rPr>
          <w:rFonts w:ascii="Arial" w:hAnsi="Arial" w:cs="Arial"/>
        </w:rPr>
      </w:pPr>
    </w:p>
    <w:p w:rsidR="008D64D3" w:rsidRPr="004C6554" w:rsidRDefault="008D64D3" w:rsidP="008D64D3">
      <w:pPr>
        <w:pStyle w:val="NoSpacing"/>
        <w:rPr>
          <w:rFonts w:ascii="Arial" w:eastAsia="Times New Roman" w:hAnsi="Arial" w:cs="Arial"/>
          <w:b/>
          <w:bCs/>
        </w:rPr>
      </w:pPr>
      <w:r w:rsidRPr="004C6554">
        <w:rPr>
          <w:rFonts w:ascii="Arial" w:eastAsia="Times New Roman" w:hAnsi="Arial" w:cs="Arial"/>
          <w:b/>
          <w:bCs/>
        </w:rPr>
        <w:t>Clan G Whiz – April 29, 2017</w:t>
      </w:r>
    </w:p>
    <w:p w:rsidR="00D222DC" w:rsidRPr="004C6554" w:rsidRDefault="008D64D3" w:rsidP="00201708">
      <w:pPr>
        <w:pStyle w:val="NoSpacing"/>
        <w:rPr>
          <w:rFonts w:ascii="Arial" w:hAnsi="Arial" w:cs="Arial"/>
        </w:rPr>
      </w:pPr>
      <w:r w:rsidRPr="004C6554">
        <w:rPr>
          <w:rFonts w:ascii="Arial" w:hAnsi="Arial" w:cs="Arial"/>
        </w:rPr>
        <w:t>I finally posted our updated Clan G page, and established the new web page structure…</w:t>
      </w:r>
    </w:p>
    <w:p w:rsidR="008D64D3" w:rsidRPr="004C6554" w:rsidRDefault="008D64D3" w:rsidP="00201708">
      <w:pPr>
        <w:pStyle w:val="NoSpacing"/>
        <w:rPr>
          <w:rFonts w:ascii="Arial" w:hAnsi="Arial" w:cs="Arial"/>
        </w:rPr>
      </w:pPr>
    </w:p>
    <w:p w:rsidR="008D64D3" w:rsidRPr="004C6554" w:rsidRDefault="008D64D3" w:rsidP="008D64D3">
      <w:pPr>
        <w:pStyle w:val="NoSpacing"/>
        <w:rPr>
          <w:rFonts w:ascii="Arial" w:eastAsia="Times New Roman" w:hAnsi="Arial" w:cs="Arial"/>
          <w:b/>
          <w:bCs/>
        </w:rPr>
      </w:pPr>
      <w:r w:rsidRPr="004C6554">
        <w:rPr>
          <w:rFonts w:ascii="Arial" w:eastAsia="Times New Roman" w:hAnsi="Arial" w:cs="Arial"/>
          <w:b/>
          <w:bCs/>
        </w:rPr>
        <w:t>Creeping Inaccuracies – May 21, 2017</w:t>
      </w:r>
    </w:p>
    <w:p w:rsidR="008D64D3" w:rsidRPr="004C6554" w:rsidRDefault="008D64D3" w:rsidP="008D64D3">
      <w:pPr>
        <w:pStyle w:val="NoSpacing"/>
        <w:rPr>
          <w:rFonts w:ascii="Arial" w:hAnsi="Arial" w:cs="Arial"/>
        </w:rPr>
      </w:pPr>
      <w:r w:rsidRPr="004C6554">
        <w:rPr>
          <w:rFonts w:ascii="Arial" w:hAnsi="Arial" w:cs="Arial"/>
        </w:rPr>
        <w:t xml:space="preserve">I am working on the Richard Hulse (b. 1730) line. </w:t>
      </w:r>
    </w:p>
    <w:p w:rsidR="005055DF" w:rsidRDefault="005055DF" w:rsidP="008D64D3">
      <w:pPr>
        <w:pStyle w:val="NoSpacing"/>
      </w:pPr>
    </w:p>
    <w:p w:rsidR="005055DF" w:rsidRPr="004C6554" w:rsidRDefault="005055DF" w:rsidP="005055DF">
      <w:pPr>
        <w:pStyle w:val="NoSpacing"/>
        <w:rPr>
          <w:rFonts w:ascii="Arial" w:hAnsi="Arial" w:cs="Arial"/>
        </w:rPr>
      </w:pPr>
      <w:r w:rsidRPr="004C6554">
        <w:rPr>
          <w:rFonts w:ascii="Arial" w:hAnsi="Arial" w:cs="Arial"/>
          <w:b/>
        </w:rPr>
        <w:t xml:space="preserve">Hulsenet.net Projects: </w:t>
      </w:r>
      <w:r w:rsidRPr="004C6554">
        <w:rPr>
          <w:rFonts w:ascii="Arial" w:hAnsi="Arial" w:cs="Arial"/>
        </w:rPr>
        <w:t>(relocating this section here before review of Grany’s old Newsletters)</w:t>
      </w:r>
    </w:p>
    <w:p w:rsidR="005055DF" w:rsidRPr="004C6554" w:rsidRDefault="005055DF" w:rsidP="005055DF">
      <w:pPr>
        <w:pStyle w:val="NoSpacing"/>
        <w:rPr>
          <w:rFonts w:ascii="Arial" w:hAnsi="Arial" w:cs="Arial"/>
        </w:rPr>
      </w:pPr>
    </w:p>
    <w:p w:rsidR="004A62A5" w:rsidRPr="004C6554" w:rsidRDefault="004A62A5" w:rsidP="005055DF">
      <w:pPr>
        <w:pStyle w:val="NoSpacing"/>
        <w:rPr>
          <w:rFonts w:ascii="Arial" w:hAnsi="Arial" w:cs="Arial"/>
        </w:rPr>
      </w:pPr>
      <w:r w:rsidRPr="004C6554">
        <w:rPr>
          <w:rFonts w:ascii="Arial" w:hAnsi="Arial" w:cs="Arial"/>
        </w:rPr>
        <w:t xml:space="preserve">I have established a new format for the Clans on our website. </w:t>
      </w:r>
    </w:p>
    <w:p w:rsidR="004A62A5" w:rsidRPr="004C6554" w:rsidRDefault="00DC40C6" w:rsidP="005055DF">
      <w:pPr>
        <w:pStyle w:val="NoSpacing"/>
        <w:rPr>
          <w:rFonts w:ascii="Arial" w:hAnsi="Arial" w:cs="Arial"/>
        </w:rPr>
      </w:pPr>
      <w:r>
        <w:rPr>
          <w:rFonts w:ascii="Arial" w:hAnsi="Arial" w:cs="Arial"/>
        </w:rPr>
        <w:t>There is</w:t>
      </w:r>
      <w:r w:rsidR="004A62A5" w:rsidRPr="004C6554">
        <w:rPr>
          <w:rFonts w:ascii="Arial" w:hAnsi="Arial" w:cs="Arial"/>
        </w:rPr>
        <w:t xml:space="preserve"> a brief description of the (new) Clans in the </w:t>
      </w:r>
      <w:r w:rsidR="00C40F9E" w:rsidRPr="004C6554">
        <w:rPr>
          <w:rFonts w:ascii="Arial" w:hAnsi="Arial" w:cs="Arial"/>
        </w:rPr>
        <w:t>“</w:t>
      </w:r>
      <w:r w:rsidR="004A62A5" w:rsidRPr="004C6554">
        <w:rPr>
          <w:rFonts w:ascii="Arial" w:hAnsi="Arial" w:cs="Arial"/>
        </w:rPr>
        <w:t>Clans – Main Families</w:t>
      </w:r>
      <w:r w:rsidR="00C40F9E" w:rsidRPr="004C6554">
        <w:rPr>
          <w:rFonts w:ascii="Arial" w:hAnsi="Arial" w:cs="Arial"/>
        </w:rPr>
        <w:t>”</w:t>
      </w:r>
      <w:r w:rsidR="004A62A5" w:rsidRPr="004C6554">
        <w:rPr>
          <w:rFonts w:ascii="Arial" w:hAnsi="Arial" w:cs="Arial"/>
        </w:rPr>
        <w:t xml:space="preserve"> page – with </w:t>
      </w:r>
      <w:r w:rsidR="00C40F9E" w:rsidRPr="004C6554">
        <w:rPr>
          <w:rFonts w:ascii="Arial" w:hAnsi="Arial" w:cs="Arial"/>
        </w:rPr>
        <w:t xml:space="preserve">two </w:t>
      </w:r>
      <w:r w:rsidR="004A62A5" w:rsidRPr="004C6554">
        <w:rPr>
          <w:rFonts w:ascii="Arial" w:hAnsi="Arial" w:cs="Arial"/>
        </w:rPr>
        <w:t>additional pages for each Clan.</w:t>
      </w:r>
    </w:p>
    <w:p w:rsidR="004A62A5" w:rsidRPr="004C6554" w:rsidRDefault="004A62A5" w:rsidP="005055DF">
      <w:pPr>
        <w:pStyle w:val="NoSpacing"/>
        <w:rPr>
          <w:rFonts w:ascii="Arial" w:hAnsi="Arial" w:cs="Arial"/>
        </w:rPr>
      </w:pPr>
      <w:r w:rsidRPr="004C6554">
        <w:rPr>
          <w:rFonts w:ascii="Arial" w:hAnsi="Arial" w:cs="Arial"/>
        </w:rPr>
        <w:t>For each Clan, the first page is the Descendants report for the first few generations.</w:t>
      </w:r>
    </w:p>
    <w:p w:rsidR="00BD78F0" w:rsidRPr="004C6554" w:rsidRDefault="00DC40C6" w:rsidP="005055DF">
      <w:pPr>
        <w:pStyle w:val="NoSpacing"/>
        <w:rPr>
          <w:rFonts w:ascii="Arial" w:hAnsi="Arial" w:cs="Arial"/>
        </w:rPr>
      </w:pPr>
      <w:r>
        <w:rPr>
          <w:rFonts w:ascii="Arial" w:hAnsi="Arial" w:cs="Arial"/>
        </w:rPr>
        <w:t>The second page has supporting documents</w:t>
      </w:r>
      <w:r w:rsidR="004A62A5" w:rsidRPr="004C6554">
        <w:rPr>
          <w:rFonts w:ascii="Arial" w:hAnsi="Arial" w:cs="Arial"/>
        </w:rPr>
        <w:t xml:space="preserve"> and notes file, available for download.</w:t>
      </w:r>
    </w:p>
    <w:p w:rsidR="004A62A5" w:rsidRDefault="004A62A5" w:rsidP="005055DF">
      <w:pPr>
        <w:pStyle w:val="NoSpacing"/>
        <w:rPr>
          <w:rFonts w:ascii="Arial" w:hAnsi="Arial" w:cs="Arial"/>
        </w:rPr>
      </w:pPr>
      <w:r w:rsidRPr="004C6554">
        <w:rPr>
          <w:rFonts w:ascii="Arial" w:hAnsi="Arial" w:cs="Arial"/>
        </w:rPr>
        <w:t xml:space="preserve">So far, I have added Clan G, Clan J, Clan L, and Clan RD with this format. Clan J and Clan L still pending </w:t>
      </w:r>
      <w:r w:rsidR="00DC40C6">
        <w:rPr>
          <w:rFonts w:ascii="Arial" w:hAnsi="Arial" w:cs="Arial"/>
        </w:rPr>
        <w:t xml:space="preserve">their </w:t>
      </w:r>
      <w:r w:rsidRPr="004C6554">
        <w:rPr>
          <w:rFonts w:ascii="Arial" w:hAnsi="Arial" w:cs="Arial"/>
        </w:rPr>
        <w:t>Document pages.</w:t>
      </w:r>
    </w:p>
    <w:p w:rsidR="00BD78F0" w:rsidRPr="004C6554" w:rsidRDefault="00BD78F0" w:rsidP="005055DF">
      <w:pPr>
        <w:pStyle w:val="NoSpacing"/>
        <w:rPr>
          <w:rFonts w:ascii="Arial" w:hAnsi="Arial" w:cs="Arial"/>
        </w:rPr>
      </w:pPr>
    </w:p>
    <w:p w:rsidR="004A62A5" w:rsidRPr="004C6554" w:rsidRDefault="004A62A5" w:rsidP="005055DF">
      <w:pPr>
        <w:pStyle w:val="NoSpacing"/>
        <w:rPr>
          <w:rFonts w:ascii="Arial" w:hAnsi="Arial" w:cs="Arial"/>
        </w:rPr>
      </w:pPr>
      <w:r w:rsidRPr="004C6554">
        <w:rPr>
          <w:rFonts w:ascii="Arial" w:hAnsi="Arial" w:cs="Arial"/>
        </w:rPr>
        <w:t>Clan RD is the redefined Richard Hulse (b.1730) – Mary Williams branch previously assigned to Clan D.</w:t>
      </w:r>
    </w:p>
    <w:p w:rsidR="004A62A5" w:rsidRPr="004C6554" w:rsidRDefault="004A62A5" w:rsidP="005055DF">
      <w:pPr>
        <w:pStyle w:val="NoSpacing"/>
        <w:rPr>
          <w:rFonts w:ascii="Arial" w:hAnsi="Arial" w:cs="Arial"/>
        </w:rPr>
      </w:pPr>
      <w:r w:rsidRPr="004C6554">
        <w:rPr>
          <w:rFonts w:ascii="Arial" w:hAnsi="Arial" w:cs="Arial"/>
        </w:rPr>
        <w:t xml:space="preserve">Next up is Clan TD – redefined Thomas Hulse (b.1727) – Deborah Johnston </w:t>
      </w:r>
      <w:r w:rsidR="00C40F9E" w:rsidRPr="004C6554">
        <w:rPr>
          <w:rFonts w:ascii="Arial" w:hAnsi="Arial" w:cs="Arial"/>
        </w:rPr>
        <w:t xml:space="preserve">branch </w:t>
      </w:r>
      <w:r w:rsidRPr="004C6554">
        <w:rPr>
          <w:rFonts w:ascii="Arial" w:hAnsi="Arial" w:cs="Arial"/>
        </w:rPr>
        <w:t>– also previously Clan D.</w:t>
      </w:r>
    </w:p>
    <w:p w:rsidR="004A62A5" w:rsidRPr="004C6554" w:rsidRDefault="004A62A5" w:rsidP="005055DF">
      <w:pPr>
        <w:pStyle w:val="NoSpacing"/>
        <w:rPr>
          <w:rFonts w:ascii="Arial" w:hAnsi="Arial" w:cs="Arial"/>
        </w:rPr>
      </w:pPr>
      <w:r w:rsidRPr="004C6554">
        <w:rPr>
          <w:rFonts w:ascii="Arial" w:hAnsi="Arial" w:cs="Arial"/>
        </w:rPr>
        <w:t xml:space="preserve">Then Clan ED – redefined Elisha Hulse (b1725) </w:t>
      </w:r>
      <w:r w:rsidR="00C40F9E" w:rsidRPr="004C6554">
        <w:rPr>
          <w:rFonts w:ascii="Arial" w:hAnsi="Arial" w:cs="Arial"/>
        </w:rPr>
        <w:t>–Elizabeth Little</w:t>
      </w:r>
      <w:r w:rsidRPr="004C6554">
        <w:rPr>
          <w:rFonts w:ascii="Arial" w:hAnsi="Arial" w:cs="Arial"/>
        </w:rPr>
        <w:t xml:space="preserve">branch </w:t>
      </w:r>
      <w:r w:rsidR="00C40F9E" w:rsidRPr="004C6554">
        <w:rPr>
          <w:rFonts w:ascii="Arial" w:hAnsi="Arial" w:cs="Arial"/>
        </w:rPr>
        <w:t>– also now in Clan D.</w:t>
      </w:r>
    </w:p>
    <w:p w:rsidR="00C40F9E" w:rsidRPr="004C6554" w:rsidRDefault="00DC40C6" w:rsidP="005055DF">
      <w:pPr>
        <w:pStyle w:val="NoSpacing"/>
        <w:rPr>
          <w:rFonts w:ascii="Arial" w:hAnsi="Arial" w:cs="Arial"/>
        </w:rPr>
      </w:pPr>
      <w:r>
        <w:rPr>
          <w:rFonts w:ascii="Arial" w:hAnsi="Arial" w:cs="Arial"/>
        </w:rPr>
        <w:t>The plan is</w:t>
      </w:r>
      <w:r w:rsidR="0067563A">
        <w:rPr>
          <w:rFonts w:ascii="Arial" w:hAnsi="Arial" w:cs="Arial"/>
        </w:rPr>
        <w:t xml:space="preserve"> to </w:t>
      </w:r>
      <w:r>
        <w:rPr>
          <w:rFonts w:ascii="Arial" w:hAnsi="Arial" w:cs="Arial"/>
        </w:rPr>
        <w:t xml:space="preserve">then </w:t>
      </w:r>
      <w:r w:rsidR="00C40F9E" w:rsidRPr="004C6554">
        <w:rPr>
          <w:rFonts w:ascii="Arial" w:hAnsi="Arial" w:cs="Arial"/>
        </w:rPr>
        <w:t xml:space="preserve">consolidate </w:t>
      </w:r>
      <w:r w:rsidR="0067563A">
        <w:rPr>
          <w:rFonts w:ascii="Arial" w:hAnsi="Arial" w:cs="Arial"/>
        </w:rPr>
        <w:t xml:space="preserve">what is left in </w:t>
      </w:r>
      <w:r w:rsidR="00C40F9E" w:rsidRPr="004C6554">
        <w:rPr>
          <w:rFonts w:ascii="Arial" w:hAnsi="Arial" w:cs="Arial"/>
        </w:rPr>
        <w:t>Clan D, and try to identify any name changes to Hulse. There a few, we suspect.</w:t>
      </w:r>
    </w:p>
    <w:p w:rsidR="005055DF" w:rsidRPr="004C6554" w:rsidRDefault="005055DF" w:rsidP="005055DF">
      <w:pPr>
        <w:pStyle w:val="NoSpacing"/>
        <w:rPr>
          <w:rFonts w:ascii="Arial" w:hAnsi="Arial" w:cs="Arial"/>
        </w:rPr>
      </w:pPr>
    </w:p>
    <w:p w:rsidR="005055DF" w:rsidRPr="004C6554" w:rsidRDefault="005055DF" w:rsidP="005055DF">
      <w:pPr>
        <w:pStyle w:val="NoSpacing"/>
        <w:rPr>
          <w:rFonts w:ascii="Arial" w:hAnsi="Arial" w:cs="Arial"/>
        </w:rPr>
      </w:pPr>
      <w:r w:rsidRPr="004C6554">
        <w:rPr>
          <w:rFonts w:ascii="Arial" w:hAnsi="Arial" w:cs="Arial"/>
        </w:rPr>
        <w:t>As usual, I answer Hulse email queries as best I can, whenever they come in.</w:t>
      </w:r>
    </w:p>
    <w:p w:rsidR="00D222DC" w:rsidRDefault="00D222DC" w:rsidP="00201708">
      <w:pPr>
        <w:pStyle w:val="NoSpacing"/>
        <w:rPr>
          <w:rFonts w:ascii="Arial" w:hAnsi="Arial" w:cs="Arial"/>
        </w:rPr>
      </w:pPr>
    </w:p>
    <w:p w:rsidR="00D9130B" w:rsidRPr="004C6554" w:rsidRDefault="00D9130B" w:rsidP="00D9130B">
      <w:pPr>
        <w:pStyle w:val="NoSpacing"/>
        <w:rPr>
          <w:rFonts w:ascii="Arial" w:hAnsi="Arial" w:cs="Arial"/>
          <w:b/>
        </w:rPr>
      </w:pPr>
      <w:r w:rsidRPr="004C6554">
        <w:rPr>
          <w:rFonts w:ascii="Arial" w:hAnsi="Arial" w:cs="Arial"/>
          <w:b/>
        </w:rPr>
        <w:t>Rave Review:</w:t>
      </w:r>
    </w:p>
    <w:p w:rsidR="00D9130B" w:rsidRPr="004C6554" w:rsidRDefault="00D9130B" w:rsidP="00D9130B">
      <w:pPr>
        <w:pStyle w:val="NoSpacing"/>
        <w:rPr>
          <w:rFonts w:ascii="Arial" w:hAnsi="Arial" w:cs="Arial"/>
        </w:rPr>
      </w:pPr>
      <w:r w:rsidRPr="004C6554">
        <w:rPr>
          <w:rFonts w:ascii="Arial" w:hAnsi="Arial" w:cs="Arial"/>
        </w:rPr>
        <w:t xml:space="preserve">HULSE </w:t>
      </w:r>
      <w:r w:rsidR="009678F4" w:rsidRPr="004C6554">
        <w:rPr>
          <w:rFonts w:ascii="Arial" w:hAnsi="Arial" w:cs="Arial"/>
        </w:rPr>
        <w:t xml:space="preserve">FAMILY NETWORK </w:t>
      </w:r>
      <w:r w:rsidR="00D222DC" w:rsidRPr="004C6554">
        <w:rPr>
          <w:rFonts w:ascii="Arial" w:hAnsi="Arial" w:cs="Arial"/>
        </w:rPr>
        <w:t>NEWSLETTER – F</w:t>
      </w:r>
      <w:r w:rsidR="00353A21" w:rsidRPr="004C6554">
        <w:rPr>
          <w:rFonts w:ascii="Arial" w:hAnsi="Arial" w:cs="Arial"/>
        </w:rPr>
        <w:t>IRST 1989</w:t>
      </w:r>
      <w:r w:rsidRPr="004C6554">
        <w:rPr>
          <w:rFonts w:ascii="Arial" w:hAnsi="Arial" w:cs="Arial"/>
        </w:rPr>
        <w:t xml:space="preserve"> Issue</w:t>
      </w:r>
      <w:r w:rsidR="00353A21" w:rsidRPr="004C6554">
        <w:rPr>
          <w:rFonts w:ascii="Arial" w:hAnsi="Arial" w:cs="Arial"/>
        </w:rPr>
        <w:t xml:space="preserve"> – PAGES 61-7</w:t>
      </w:r>
      <w:r w:rsidR="00D222DC" w:rsidRPr="004C6554">
        <w:rPr>
          <w:rFonts w:ascii="Arial" w:hAnsi="Arial" w:cs="Arial"/>
        </w:rPr>
        <w:t>0</w:t>
      </w:r>
    </w:p>
    <w:p w:rsidR="00C43A01" w:rsidRPr="004C6554" w:rsidRDefault="00D9130B" w:rsidP="00D9130B">
      <w:pPr>
        <w:pStyle w:val="NoSpacing"/>
        <w:rPr>
          <w:rFonts w:ascii="Arial" w:hAnsi="Arial" w:cs="Arial"/>
          <w:u w:val="single"/>
        </w:rPr>
      </w:pPr>
      <w:r w:rsidRPr="004C6554">
        <w:rPr>
          <w:rFonts w:ascii="Arial" w:hAnsi="Arial" w:cs="Arial"/>
        </w:rPr>
        <w:t xml:space="preserve">Available online for download at </w:t>
      </w:r>
      <w:hyperlink r:id="rId7" w:tgtFrame="_blank" w:history="1">
        <w:r w:rsidRPr="004C6554">
          <w:rPr>
            <w:rFonts w:ascii="Arial" w:hAnsi="Arial" w:cs="Arial"/>
            <w:color w:val="0000FF"/>
            <w:u w:val="single"/>
          </w:rPr>
          <w:t>https://familysearch.org/search/catalog/1230968</w:t>
        </w:r>
      </w:hyperlink>
    </w:p>
    <w:p w:rsidR="00C43A01" w:rsidRPr="004C6554" w:rsidRDefault="009C47FE" w:rsidP="00D9130B">
      <w:pPr>
        <w:pStyle w:val="NoSpacing"/>
        <w:rPr>
          <w:rFonts w:ascii="Arial" w:hAnsi="Arial" w:cs="Arial"/>
        </w:rPr>
      </w:pPr>
      <w:r w:rsidRPr="004C6554">
        <w:rPr>
          <w:rFonts w:ascii="Arial" w:hAnsi="Arial" w:cs="Arial"/>
        </w:rPr>
        <w:t>D</w:t>
      </w:r>
      <w:r w:rsidR="00C43A01" w:rsidRPr="004C6554">
        <w:rPr>
          <w:rFonts w:ascii="Arial" w:hAnsi="Arial" w:cs="Arial"/>
        </w:rPr>
        <w:t xml:space="preserve">ownloading </w:t>
      </w:r>
      <w:r w:rsidRPr="004C6554">
        <w:rPr>
          <w:rFonts w:ascii="Arial" w:hAnsi="Arial" w:cs="Arial"/>
        </w:rPr>
        <w:t>it</w:t>
      </w:r>
      <w:r w:rsidR="00C43A01" w:rsidRPr="004C6554">
        <w:rPr>
          <w:rFonts w:ascii="Arial" w:hAnsi="Arial" w:cs="Arial"/>
        </w:rPr>
        <w:t xml:space="preserve"> is not easy</w:t>
      </w:r>
      <w:r w:rsidR="00D222DC" w:rsidRPr="004C6554">
        <w:rPr>
          <w:rFonts w:ascii="Arial" w:hAnsi="Arial" w:cs="Arial"/>
        </w:rPr>
        <w:t>, they are close to 50MB</w:t>
      </w:r>
      <w:r w:rsidRPr="004C6554">
        <w:rPr>
          <w:rFonts w:ascii="Arial" w:hAnsi="Arial" w:cs="Arial"/>
        </w:rPr>
        <w:t>. I</w:t>
      </w:r>
      <w:r w:rsidR="00C43A01" w:rsidRPr="004C6554">
        <w:rPr>
          <w:rFonts w:ascii="Arial" w:hAnsi="Arial" w:cs="Arial"/>
        </w:rPr>
        <w:t xml:space="preserve">f you would like the PDFemail me at </w:t>
      </w:r>
      <w:r w:rsidR="00C43A01" w:rsidRPr="004C6554">
        <w:rPr>
          <w:rFonts w:ascii="Arial" w:hAnsi="Arial" w:cs="Arial"/>
          <w:b/>
        </w:rPr>
        <w:t>bhulse@aol.com</w:t>
      </w:r>
    </w:p>
    <w:p w:rsidR="009678F4" w:rsidRPr="004C6554" w:rsidRDefault="009678F4" w:rsidP="009678F4">
      <w:pPr>
        <w:autoSpaceDE w:val="0"/>
        <w:autoSpaceDN w:val="0"/>
        <w:adjustRightInd w:val="0"/>
        <w:spacing w:after="0" w:line="240" w:lineRule="auto"/>
        <w:ind w:left="2160"/>
        <w:rPr>
          <w:rFonts w:ascii="Arial" w:hAnsi="Arial" w:cs="Arial"/>
        </w:rPr>
      </w:pPr>
      <w:r w:rsidRPr="004C6554">
        <w:rPr>
          <w:rFonts w:ascii="Arial" w:hAnsi="Arial" w:cs="Arial"/>
        </w:rPr>
        <w:t>INDEX</w:t>
      </w:r>
    </w:p>
    <w:p w:rsidR="009678F4" w:rsidRPr="004C6554" w:rsidRDefault="009678F4" w:rsidP="009678F4">
      <w:pPr>
        <w:autoSpaceDE w:val="0"/>
        <w:autoSpaceDN w:val="0"/>
        <w:adjustRightInd w:val="0"/>
        <w:spacing w:after="0" w:line="240" w:lineRule="auto"/>
        <w:rPr>
          <w:rFonts w:ascii="Arial" w:hAnsi="Arial" w:cs="Arial"/>
        </w:rPr>
      </w:pPr>
      <w:r w:rsidRPr="004C6554">
        <w:rPr>
          <w:rFonts w:ascii="Arial" w:hAnsi="Arial" w:cs="Arial"/>
        </w:rPr>
        <w:t>Page</w:t>
      </w:r>
    </w:p>
    <w:p w:rsidR="00A74B9B" w:rsidRPr="004C6554" w:rsidRDefault="00A74B9B" w:rsidP="00A74B9B">
      <w:pPr>
        <w:autoSpaceDE w:val="0"/>
        <w:autoSpaceDN w:val="0"/>
        <w:adjustRightInd w:val="0"/>
        <w:spacing w:after="0" w:line="240" w:lineRule="auto"/>
        <w:rPr>
          <w:rFonts w:ascii="Arial" w:hAnsi="Arial" w:cs="Arial"/>
        </w:rPr>
      </w:pPr>
    </w:p>
    <w:p w:rsidR="00D222DC" w:rsidRPr="004C6554" w:rsidRDefault="00353A21" w:rsidP="00D222DC">
      <w:pPr>
        <w:autoSpaceDE w:val="0"/>
        <w:autoSpaceDN w:val="0"/>
        <w:adjustRightInd w:val="0"/>
        <w:spacing w:after="0" w:line="240" w:lineRule="auto"/>
        <w:ind w:firstLine="720"/>
        <w:rPr>
          <w:rFonts w:ascii="Arial" w:hAnsi="Arial" w:cs="Arial"/>
        </w:rPr>
      </w:pPr>
      <w:r w:rsidRPr="004C6554">
        <w:rPr>
          <w:rFonts w:ascii="Arial" w:hAnsi="Arial" w:cs="Arial"/>
        </w:rPr>
        <w:t>6</w:t>
      </w:r>
      <w:r w:rsidR="00D222DC" w:rsidRPr="004C6554">
        <w:rPr>
          <w:rFonts w:ascii="Arial" w:hAnsi="Arial" w:cs="Arial"/>
        </w:rPr>
        <w:t>1</w:t>
      </w:r>
      <w:r w:rsidR="00D222DC" w:rsidRPr="004C6554">
        <w:rPr>
          <w:rFonts w:ascii="Arial" w:hAnsi="Arial" w:cs="Arial"/>
        </w:rPr>
        <w:tab/>
      </w:r>
      <w:r w:rsidR="00D222DC" w:rsidRPr="004C6554">
        <w:rPr>
          <w:rFonts w:ascii="Arial" w:hAnsi="Arial" w:cs="Arial"/>
        </w:rPr>
        <w:tab/>
        <w:t>Table of Contents &amp; mailing label</w:t>
      </w:r>
    </w:p>
    <w:p w:rsidR="00D222DC" w:rsidRPr="004C6554" w:rsidRDefault="00353A21" w:rsidP="00D222DC">
      <w:pPr>
        <w:autoSpaceDE w:val="0"/>
        <w:autoSpaceDN w:val="0"/>
        <w:adjustRightInd w:val="0"/>
        <w:spacing w:after="0" w:line="240" w:lineRule="auto"/>
        <w:ind w:firstLine="720"/>
        <w:rPr>
          <w:rFonts w:ascii="Arial" w:hAnsi="Arial" w:cs="Arial"/>
        </w:rPr>
      </w:pPr>
      <w:r w:rsidRPr="004C6554">
        <w:rPr>
          <w:rFonts w:ascii="Arial" w:hAnsi="Arial" w:cs="Arial"/>
        </w:rPr>
        <w:t>6</w:t>
      </w:r>
      <w:r w:rsidR="00D222DC" w:rsidRPr="004C6554">
        <w:rPr>
          <w:rFonts w:ascii="Arial" w:hAnsi="Arial" w:cs="Arial"/>
        </w:rPr>
        <w:t>2</w:t>
      </w:r>
      <w:r w:rsidR="00D222DC" w:rsidRPr="004C6554">
        <w:rPr>
          <w:rFonts w:ascii="Arial" w:hAnsi="Arial" w:cs="Arial"/>
        </w:rPr>
        <w:tab/>
        <w:t>I.</w:t>
      </w:r>
      <w:r w:rsidR="00D222DC" w:rsidRPr="004C6554">
        <w:rPr>
          <w:rFonts w:ascii="Arial" w:hAnsi="Arial" w:cs="Arial"/>
        </w:rPr>
        <w:tab/>
        <w:t xml:space="preserve">Letter from the Editor. </w:t>
      </w:r>
    </w:p>
    <w:p w:rsidR="00D222DC" w:rsidRPr="004C6554" w:rsidRDefault="00D222DC" w:rsidP="00D222DC">
      <w:pPr>
        <w:autoSpaceDE w:val="0"/>
        <w:autoSpaceDN w:val="0"/>
        <w:adjustRightInd w:val="0"/>
        <w:spacing w:after="0" w:line="240" w:lineRule="auto"/>
        <w:ind w:firstLine="720"/>
        <w:rPr>
          <w:rFonts w:ascii="Arial" w:hAnsi="Arial" w:cs="Arial"/>
        </w:rPr>
      </w:pPr>
      <w:r w:rsidRPr="004C6554">
        <w:rPr>
          <w:rFonts w:ascii="Arial" w:hAnsi="Arial" w:cs="Arial"/>
        </w:rPr>
        <w:tab/>
        <w:t xml:space="preserve">II. </w:t>
      </w:r>
      <w:r w:rsidR="00802D40" w:rsidRPr="004C6554">
        <w:rPr>
          <w:rFonts w:ascii="Arial" w:hAnsi="Arial" w:cs="Arial"/>
        </w:rPr>
        <w:tab/>
      </w:r>
      <w:r w:rsidR="00353A21" w:rsidRPr="004C6554">
        <w:rPr>
          <w:rFonts w:ascii="Arial" w:hAnsi="Arial" w:cs="Arial"/>
        </w:rPr>
        <w:t>Mexican War Service</w:t>
      </w:r>
    </w:p>
    <w:p w:rsidR="00D222DC" w:rsidRPr="004C6554" w:rsidRDefault="00D222DC" w:rsidP="00D222DC">
      <w:pPr>
        <w:autoSpaceDE w:val="0"/>
        <w:autoSpaceDN w:val="0"/>
        <w:adjustRightInd w:val="0"/>
        <w:spacing w:after="0" w:line="240" w:lineRule="auto"/>
        <w:ind w:firstLine="720"/>
        <w:rPr>
          <w:rFonts w:ascii="Arial" w:hAnsi="Arial" w:cs="Arial"/>
        </w:rPr>
      </w:pPr>
      <w:r w:rsidRPr="004C6554">
        <w:rPr>
          <w:rFonts w:ascii="Arial" w:hAnsi="Arial" w:cs="Arial"/>
        </w:rPr>
        <w:tab/>
        <w:t>III.</w:t>
      </w:r>
      <w:r w:rsidRPr="004C6554">
        <w:rPr>
          <w:rFonts w:ascii="Arial" w:hAnsi="Arial" w:cs="Arial"/>
        </w:rPr>
        <w:tab/>
      </w:r>
      <w:r w:rsidR="00353A21" w:rsidRPr="004C6554">
        <w:rPr>
          <w:rFonts w:ascii="Arial" w:hAnsi="Arial" w:cs="Arial"/>
        </w:rPr>
        <w:t>Veteran’s Administration Records</w:t>
      </w:r>
    </w:p>
    <w:p w:rsidR="00D222DC" w:rsidRPr="004C6554" w:rsidRDefault="00353A21" w:rsidP="00D222DC">
      <w:pPr>
        <w:autoSpaceDE w:val="0"/>
        <w:autoSpaceDN w:val="0"/>
        <w:adjustRightInd w:val="0"/>
        <w:spacing w:after="0" w:line="240" w:lineRule="auto"/>
        <w:ind w:firstLine="720"/>
        <w:rPr>
          <w:rFonts w:ascii="Arial" w:hAnsi="Arial" w:cs="Arial"/>
        </w:rPr>
      </w:pPr>
      <w:r w:rsidRPr="004C6554">
        <w:rPr>
          <w:rFonts w:ascii="Arial" w:hAnsi="Arial" w:cs="Arial"/>
        </w:rPr>
        <w:t>63</w:t>
      </w:r>
      <w:r w:rsidR="00D222DC" w:rsidRPr="004C6554">
        <w:rPr>
          <w:rFonts w:ascii="Arial" w:hAnsi="Arial" w:cs="Arial"/>
        </w:rPr>
        <w:tab/>
        <w:t>IV.</w:t>
      </w:r>
      <w:r w:rsidR="00D222DC" w:rsidRPr="004C6554">
        <w:rPr>
          <w:rFonts w:ascii="Arial" w:hAnsi="Arial" w:cs="Arial"/>
        </w:rPr>
        <w:tab/>
      </w:r>
      <w:r w:rsidRPr="004C6554">
        <w:rPr>
          <w:rFonts w:ascii="Arial" w:hAnsi="Arial" w:cs="Arial"/>
        </w:rPr>
        <w:t xml:space="preserve">Answers to </w:t>
      </w:r>
      <w:r w:rsidR="00D222DC" w:rsidRPr="004C6554">
        <w:rPr>
          <w:rFonts w:ascii="Arial" w:hAnsi="Arial" w:cs="Arial"/>
        </w:rPr>
        <w:t>Queries</w:t>
      </w:r>
    </w:p>
    <w:p w:rsidR="00D222DC" w:rsidRPr="004C6554" w:rsidRDefault="00D222DC" w:rsidP="00D222DC">
      <w:pPr>
        <w:autoSpaceDE w:val="0"/>
        <w:autoSpaceDN w:val="0"/>
        <w:adjustRightInd w:val="0"/>
        <w:spacing w:after="0" w:line="240" w:lineRule="auto"/>
        <w:ind w:firstLine="720"/>
        <w:rPr>
          <w:rFonts w:ascii="Arial" w:hAnsi="Arial" w:cs="Arial"/>
        </w:rPr>
      </w:pPr>
      <w:r w:rsidRPr="004C6554">
        <w:rPr>
          <w:rFonts w:ascii="Arial" w:hAnsi="Arial" w:cs="Arial"/>
        </w:rPr>
        <w:tab/>
        <w:t>V.</w:t>
      </w:r>
      <w:r w:rsidRPr="004C6554">
        <w:rPr>
          <w:rFonts w:ascii="Arial" w:hAnsi="Arial" w:cs="Arial"/>
        </w:rPr>
        <w:tab/>
      </w:r>
      <w:r w:rsidR="00353A21" w:rsidRPr="004C6554">
        <w:rPr>
          <w:rFonts w:ascii="Arial" w:hAnsi="Arial" w:cs="Arial"/>
        </w:rPr>
        <w:t>Material Needed for Library</w:t>
      </w:r>
    </w:p>
    <w:p w:rsidR="00D222DC" w:rsidRPr="004C6554" w:rsidRDefault="00D222DC" w:rsidP="00D222DC">
      <w:pPr>
        <w:autoSpaceDE w:val="0"/>
        <w:autoSpaceDN w:val="0"/>
        <w:adjustRightInd w:val="0"/>
        <w:spacing w:after="0" w:line="240" w:lineRule="auto"/>
        <w:ind w:firstLine="720"/>
        <w:rPr>
          <w:rFonts w:ascii="Arial" w:hAnsi="Arial" w:cs="Arial"/>
        </w:rPr>
      </w:pPr>
      <w:r w:rsidRPr="004C6554">
        <w:rPr>
          <w:rFonts w:ascii="Arial" w:hAnsi="Arial" w:cs="Arial"/>
        </w:rPr>
        <w:tab/>
        <w:t>VI.</w:t>
      </w:r>
      <w:r w:rsidRPr="004C6554">
        <w:rPr>
          <w:rFonts w:ascii="Arial" w:hAnsi="Arial" w:cs="Arial"/>
        </w:rPr>
        <w:tab/>
      </w:r>
      <w:r w:rsidR="00353A21" w:rsidRPr="004C6554">
        <w:rPr>
          <w:rFonts w:ascii="Arial" w:hAnsi="Arial" w:cs="Arial"/>
        </w:rPr>
        <w:t>Address Correction (FU#5)</w:t>
      </w:r>
    </w:p>
    <w:p w:rsidR="00D222DC" w:rsidRPr="004C6554" w:rsidRDefault="00D222DC" w:rsidP="00D222DC">
      <w:pPr>
        <w:autoSpaceDE w:val="0"/>
        <w:autoSpaceDN w:val="0"/>
        <w:adjustRightInd w:val="0"/>
        <w:spacing w:after="0" w:line="240" w:lineRule="auto"/>
        <w:ind w:firstLine="720"/>
        <w:rPr>
          <w:rFonts w:ascii="Arial" w:hAnsi="Arial" w:cs="Arial"/>
        </w:rPr>
      </w:pPr>
      <w:r w:rsidRPr="004C6554">
        <w:rPr>
          <w:rFonts w:ascii="Arial" w:hAnsi="Arial" w:cs="Arial"/>
        </w:rPr>
        <w:tab/>
        <w:t>VII</w:t>
      </w:r>
      <w:r w:rsidRPr="004C6554">
        <w:rPr>
          <w:rFonts w:ascii="Arial" w:hAnsi="Arial" w:cs="Arial"/>
        </w:rPr>
        <w:tab/>
      </w:r>
      <w:r w:rsidR="00353A21" w:rsidRPr="004C6554">
        <w:rPr>
          <w:rFonts w:ascii="Arial" w:hAnsi="Arial" w:cs="Arial"/>
        </w:rPr>
        <w:t>California Gold Rush Pioneers</w:t>
      </w:r>
    </w:p>
    <w:p w:rsidR="00353A21" w:rsidRPr="004C6554" w:rsidRDefault="00353A21" w:rsidP="00D222DC">
      <w:pPr>
        <w:autoSpaceDE w:val="0"/>
        <w:autoSpaceDN w:val="0"/>
        <w:adjustRightInd w:val="0"/>
        <w:spacing w:after="0" w:line="240" w:lineRule="auto"/>
        <w:ind w:firstLine="720"/>
        <w:rPr>
          <w:rFonts w:ascii="Arial" w:hAnsi="Arial" w:cs="Arial"/>
        </w:rPr>
      </w:pPr>
      <w:r w:rsidRPr="004C6554">
        <w:rPr>
          <w:rFonts w:ascii="Arial" w:hAnsi="Arial" w:cs="Arial"/>
        </w:rPr>
        <w:tab/>
        <w:t>VIII</w:t>
      </w:r>
      <w:r w:rsidRPr="004C6554">
        <w:rPr>
          <w:rFonts w:ascii="Arial" w:hAnsi="Arial" w:cs="Arial"/>
        </w:rPr>
        <w:tab/>
        <w:t>Possible New Hulse Immigrant</w:t>
      </w:r>
    </w:p>
    <w:p w:rsidR="00353A21" w:rsidRPr="004C6554" w:rsidRDefault="00353A21" w:rsidP="00D222DC">
      <w:pPr>
        <w:autoSpaceDE w:val="0"/>
        <w:autoSpaceDN w:val="0"/>
        <w:adjustRightInd w:val="0"/>
        <w:spacing w:after="0" w:line="240" w:lineRule="auto"/>
        <w:ind w:firstLine="720"/>
        <w:rPr>
          <w:rFonts w:ascii="Arial" w:hAnsi="Arial" w:cs="Arial"/>
        </w:rPr>
      </w:pPr>
      <w:r w:rsidRPr="004C6554">
        <w:rPr>
          <w:rFonts w:ascii="Arial" w:hAnsi="Arial" w:cs="Arial"/>
        </w:rPr>
        <w:tab/>
        <w:t>IX</w:t>
      </w:r>
      <w:r w:rsidRPr="004C6554">
        <w:rPr>
          <w:rFonts w:ascii="Arial" w:hAnsi="Arial" w:cs="Arial"/>
        </w:rPr>
        <w:tab/>
        <w:t>Possible Surname Conversion to Hulse</w:t>
      </w:r>
    </w:p>
    <w:p w:rsidR="00353A21" w:rsidRPr="004C6554" w:rsidRDefault="00353A21" w:rsidP="00D222DC">
      <w:pPr>
        <w:autoSpaceDE w:val="0"/>
        <w:autoSpaceDN w:val="0"/>
        <w:adjustRightInd w:val="0"/>
        <w:spacing w:after="0" w:line="240" w:lineRule="auto"/>
        <w:ind w:firstLine="720"/>
        <w:rPr>
          <w:rFonts w:ascii="Arial" w:hAnsi="Arial" w:cs="Arial"/>
        </w:rPr>
      </w:pPr>
      <w:r w:rsidRPr="004C6554">
        <w:rPr>
          <w:rFonts w:ascii="Arial" w:hAnsi="Arial" w:cs="Arial"/>
        </w:rPr>
        <w:t>64</w:t>
      </w:r>
      <w:r w:rsidRPr="004C6554">
        <w:rPr>
          <w:rFonts w:ascii="Arial" w:hAnsi="Arial" w:cs="Arial"/>
        </w:rPr>
        <w:tab/>
        <w:t>X</w:t>
      </w:r>
      <w:r w:rsidRPr="004C6554">
        <w:rPr>
          <w:rFonts w:ascii="Arial" w:hAnsi="Arial" w:cs="Arial"/>
        </w:rPr>
        <w:tab/>
        <w:t>Selected List of Handbooks for Genealogists (cont’d)</w:t>
      </w:r>
    </w:p>
    <w:p w:rsidR="00353A21" w:rsidRPr="004C6554" w:rsidRDefault="005055DF" w:rsidP="00D222DC">
      <w:pPr>
        <w:autoSpaceDE w:val="0"/>
        <w:autoSpaceDN w:val="0"/>
        <w:adjustRightInd w:val="0"/>
        <w:spacing w:after="0" w:line="240" w:lineRule="auto"/>
        <w:ind w:firstLine="720"/>
        <w:rPr>
          <w:rFonts w:ascii="Arial" w:hAnsi="Arial" w:cs="Arial"/>
        </w:rPr>
      </w:pPr>
      <w:r w:rsidRPr="004C6554">
        <w:rPr>
          <w:rFonts w:ascii="Arial" w:hAnsi="Arial" w:cs="Arial"/>
        </w:rPr>
        <w:tab/>
        <w:t>XI</w:t>
      </w:r>
      <w:r w:rsidRPr="004C6554">
        <w:rPr>
          <w:rFonts w:ascii="Arial" w:hAnsi="Arial" w:cs="Arial"/>
        </w:rPr>
        <w:tab/>
        <w:t>Legal Age Is</w:t>
      </w:r>
      <w:r w:rsidR="00353A21" w:rsidRPr="004C6554">
        <w:rPr>
          <w:rFonts w:ascii="Arial" w:hAnsi="Arial" w:cs="Arial"/>
        </w:rPr>
        <w:t xml:space="preserve"> Not Necessarily</w:t>
      </w:r>
      <w:r w:rsidRPr="004C6554">
        <w:rPr>
          <w:rFonts w:ascii="Arial" w:hAnsi="Arial" w:cs="Arial"/>
        </w:rPr>
        <w:t xml:space="preserve"> 21</w:t>
      </w:r>
    </w:p>
    <w:p w:rsidR="00353A21" w:rsidRPr="004C6554" w:rsidRDefault="00353A21" w:rsidP="00D222DC">
      <w:pPr>
        <w:autoSpaceDE w:val="0"/>
        <w:autoSpaceDN w:val="0"/>
        <w:adjustRightInd w:val="0"/>
        <w:spacing w:after="0" w:line="240" w:lineRule="auto"/>
        <w:ind w:firstLine="720"/>
        <w:rPr>
          <w:rFonts w:ascii="Arial" w:hAnsi="Arial" w:cs="Arial"/>
        </w:rPr>
      </w:pPr>
      <w:r w:rsidRPr="004C6554">
        <w:rPr>
          <w:rFonts w:ascii="Arial" w:hAnsi="Arial" w:cs="Arial"/>
        </w:rPr>
        <w:tab/>
        <w:t>XII</w:t>
      </w:r>
      <w:r w:rsidRPr="004C6554">
        <w:rPr>
          <w:rFonts w:ascii="Arial" w:hAnsi="Arial" w:cs="Arial"/>
        </w:rPr>
        <w:tab/>
        <w:t>Inheritance</w:t>
      </w:r>
    </w:p>
    <w:p w:rsidR="00353A21" w:rsidRPr="004C6554" w:rsidRDefault="00353A21" w:rsidP="00D222DC">
      <w:pPr>
        <w:autoSpaceDE w:val="0"/>
        <w:autoSpaceDN w:val="0"/>
        <w:adjustRightInd w:val="0"/>
        <w:spacing w:after="0" w:line="240" w:lineRule="auto"/>
        <w:ind w:firstLine="720"/>
        <w:rPr>
          <w:rFonts w:ascii="Arial" w:hAnsi="Arial" w:cs="Arial"/>
        </w:rPr>
      </w:pPr>
      <w:r w:rsidRPr="004C6554">
        <w:rPr>
          <w:rFonts w:ascii="Arial" w:hAnsi="Arial" w:cs="Arial"/>
        </w:rPr>
        <w:t>65-70</w:t>
      </w:r>
      <w:r w:rsidRPr="004C6554">
        <w:rPr>
          <w:rFonts w:ascii="Arial" w:hAnsi="Arial" w:cs="Arial"/>
        </w:rPr>
        <w:tab/>
        <w:t>XIII</w:t>
      </w:r>
      <w:r w:rsidRPr="004C6554">
        <w:rPr>
          <w:rFonts w:ascii="Arial" w:hAnsi="Arial" w:cs="Arial"/>
        </w:rPr>
        <w:tab/>
        <w:t>Unplaced Names</w:t>
      </w:r>
    </w:p>
    <w:p w:rsidR="00A74B9B" w:rsidRPr="009678F4" w:rsidRDefault="00A74B9B" w:rsidP="00D222DC">
      <w:pPr>
        <w:autoSpaceDE w:val="0"/>
        <w:autoSpaceDN w:val="0"/>
        <w:adjustRightInd w:val="0"/>
        <w:spacing w:after="0" w:line="240" w:lineRule="auto"/>
        <w:ind w:firstLine="720"/>
        <w:rPr>
          <w:rFonts w:ascii="Arial" w:hAnsi="Arial" w:cs="Arial"/>
          <w:sz w:val="24"/>
          <w:szCs w:val="24"/>
        </w:rPr>
      </w:pPr>
    </w:p>
    <w:p w:rsidR="001E28AC" w:rsidRPr="004C6554" w:rsidRDefault="00946340" w:rsidP="001E28AC">
      <w:pPr>
        <w:pStyle w:val="NoSpacing"/>
        <w:numPr>
          <w:ilvl w:val="0"/>
          <w:numId w:val="3"/>
        </w:numPr>
        <w:rPr>
          <w:rFonts w:ascii="Arial" w:hAnsi="Arial" w:cs="Arial"/>
          <w:b/>
        </w:rPr>
      </w:pPr>
      <w:r w:rsidRPr="004C6554">
        <w:rPr>
          <w:rFonts w:ascii="Arial" w:hAnsi="Arial" w:cs="Arial"/>
          <w:b/>
        </w:rPr>
        <w:t>LETTER FROM THE EDITOR</w:t>
      </w:r>
    </w:p>
    <w:p w:rsidR="0065295B" w:rsidRPr="004C6554" w:rsidRDefault="00C43A01" w:rsidP="001E28AC">
      <w:pPr>
        <w:pStyle w:val="NoSpacing"/>
        <w:ind w:left="1080"/>
        <w:rPr>
          <w:rFonts w:ascii="Arial" w:hAnsi="Arial" w:cs="Arial"/>
        </w:rPr>
      </w:pPr>
      <w:r w:rsidRPr="004C6554">
        <w:rPr>
          <w:rFonts w:ascii="Arial" w:hAnsi="Arial" w:cs="Arial"/>
        </w:rPr>
        <w:t>Grany</w:t>
      </w:r>
      <w:r w:rsidR="00BD78F0">
        <w:rPr>
          <w:rFonts w:ascii="Arial" w:hAnsi="Arial" w:cs="Arial"/>
        </w:rPr>
        <w:t>celebrated</w:t>
      </w:r>
      <w:r w:rsidR="00353A21" w:rsidRPr="004C6554">
        <w:rPr>
          <w:rFonts w:ascii="Arial" w:hAnsi="Arial" w:cs="Arial"/>
        </w:rPr>
        <w:t xml:space="preserve"> the first year of Newsletters, the</w:t>
      </w:r>
      <w:r w:rsidR="007A69CA" w:rsidRPr="004C6554">
        <w:rPr>
          <w:rFonts w:ascii="Arial" w:hAnsi="Arial" w:cs="Arial"/>
        </w:rPr>
        <w:t xml:space="preserve">advent of the </w:t>
      </w:r>
      <w:r w:rsidR="00DC40C6">
        <w:rPr>
          <w:rFonts w:ascii="Arial" w:hAnsi="Arial" w:cs="Arial"/>
        </w:rPr>
        <w:t>Computer Age, and asked</w:t>
      </w:r>
      <w:r w:rsidR="00BD78F0">
        <w:rPr>
          <w:rFonts w:ascii="Arial" w:hAnsi="Arial" w:cs="Arial"/>
        </w:rPr>
        <w:t xml:space="preserve"> for </w:t>
      </w:r>
      <w:r w:rsidR="007A69CA" w:rsidRPr="004C6554">
        <w:rPr>
          <w:rFonts w:ascii="Arial" w:hAnsi="Arial" w:cs="Arial"/>
        </w:rPr>
        <w:t>more Hulse info contributions and investigation.</w:t>
      </w:r>
    </w:p>
    <w:p w:rsidR="00946340" w:rsidRPr="004C6554" w:rsidRDefault="00946340" w:rsidP="00C43A01">
      <w:pPr>
        <w:pStyle w:val="NoSpacing"/>
        <w:rPr>
          <w:rFonts w:ascii="Arial" w:hAnsi="Arial" w:cs="Arial"/>
        </w:rPr>
      </w:pPr>
    </w:p>
    <w:p w:rsidR="001E28AC" w:rsidRPr="004C6554" w:rsidRDefault="007A69CA" w:rsidP="001E28AC">
      <w:pPr>
        <w:pStyle w:val="NoSpacing"/>
        <w:numPr>
          <w:ilvl w:val="0"/>
          <w:numId w:val="3"/>
        </w:numPr>
        <w:rPr>
          <w:rFonts w:ascii="Arial" w:hAnsi="Arial" w:cs="Arial"/>
          <w:b/>
        </w:rPr>
      </w:pPr>
      <w:r w:rsidRPr="004C6554">
        <w:rPr>
          <w:rFonts w:ascii="Arial" w:hAnsi="Arial" w:cs="Arial"/>
          <w:b/>
        </w:rPr>
        <w:t>Mexican War Service (ca 1846-1848)</w:t>
      </w:r>
    </w:p>
    <w:p w:rsidR="00525D60" w:rsidRPr="004C6554" w:rsidRDefault="00BD78F0" w:rsidP="001E28AC">
      <w:pPr>
        <w:pStyle w:val="NoSpacing"/>
        <w:ind w:left="1080"/>
        <w:rPr>
          <w:rFonts w:ascii="Arial" w:hAnsi="Arial" w:cs="Arial"/>
          <w:b/>
        </w:rPr>
      </w:pPr>
      <w:r>
        <w:rPr>
          <w:rFonts w:ascii="Arial" w:hAnsi="Arial" w:cs="Arial"/>
        </w:rPr>
        <w:t>Grany listed</w:t>
      </w:r>
      <w:r w:rsidR="007A69CA" w:rsidRPr="004C6554">
        <w:rPr>
          <w:rFonts w:ascii="Arial" w:hAnsi="Arial" w:cs="Arial"/>
        </w:rPr>
        <w:t xml:space="preserve"> 9 Hulse Volunteer Soldiers</w:t>
      </w:r>
    </w:p>
    <w:p w:rsidR="00C43A01" w:rsidRPr="004C6554" w:rsidRDefault="00C43A01" w:rsidP="00C43A01">
      <w:pPr>
        <w:pStyle w:val="NoSpacing"/>
        <w:rPr>
          <w:rFonts w:ascii="Arial" w:hAnsi="Arial" w:cs="Arial"/>
        </w:rPr>
      </w:pPr>
    </w:p>
    <w:p w:rsidR="001E28AC" w:rsidRPr="004C6554" w:rsidRDefault="007A69CA" w:rsidP="001E28AC">
      <w:pPr>
        <w:pStyle w:val="NoSpacing"/>
        <w:numPr>
          <w:ilvl w:val="0"/>
          <w:numId w:val="3"/>
        </w:numPr>
        <w:rPr>
          <w:rFonts w:ascii="Arial" w:hAnsi="Arial" w:cs="Arial"/>
        </w:rPr>
      </w:pPr>
      <w:r w:rsidRPr="004C6554">
        <w:rPr>
          <w:rFonts w:ascii="Arial" w:hAnsi="Arial" w:cs="Arial"/>
          <w:b/>
        </w:rPr>
        <w:t>Veteran’s Administration Records</w:t>
      </w:r>
    </w:p>
    <w:p w:rsidR="00B52885" w:rsidRPr="004C6554" w:rsidRDefault="00BD78F0" w:rsidP="001E28AC">
      <w:pPr>
        <w:pStyle w:val="NoSpacing"/>
        <w:ind w:left="1080"/>
        <w:rPr>
          <w:rFonts w:ascii="Arial" w:hAnsi="Arial" w:cs="Arial"/>
        </w:rPr>
      </w:pPr>
      <w:r>
        <w:rPr>
          <w:rFonts w:ascii="Arial" w:hAnsi="Arial" w:cs="Arial"/>
        </w:rPr>
        <w:t>Grany listed</w:t>
      </w:r>
      <w:r w:rsidR="007A69CA" w:rsidRPr="004C6554">
        <w:rPr>
          <w:rFonts w:ascii="Arial" w:hAnsi="Arial" w:cs="Arial"/>
        </w:rPr>
        <w:t>more Veterans, incl</w:t>
      </w:r>
      <w:r w:rsidR="006C1FC7">
        <w:rPr>
          <w:rFonts w:ascii="Arial" w:hAnsi="Arial" w:cs="Arial"/>
        </w:rPr>
        <w:t>uding</w:t>
      </w:r>
      <w:r w:rsidR="007A69CA" w:rsidRPr="004C6554">
        <w:rPr>
          <w:rFonts w:ascii="Arial" w:hAnsi="Arial" w:cs="Arial"/>
        </w:rPr>
        <w:t xml:space="preserve"> the famous Isaac Hulse, Surgeon, who introduced first successful treatment of Yellow Fever, in Florida.</w:t>
      </w:r>
    </w:p>
    <w:p w:rsidR="005F721E" w:rsidRPr="004C6554" w:rsidRDefault="005F721E" w:rsidP="0065295B">
      <w:pPr>
        <w:pStyle w:val="NoSpacing"/>
        <w:rPr>
          <w:rFonts w:ascii="Arial" w:hAnsi="Arial" w:cs="Arial"/>
          <w:b/>
        </w:rPr>
      </w:pPr>
    </w:p>
    <w:p w:rsidR="00B52885" w:rsidRPr="004C6554" w:rsidRDefault="007A69CA" w:rsidP="001E28AC">
      <w:pPr>
        <w:pStyle w:val="NoSpacing"/>
        <w:numPr>
          <w:ilvl w:val="0"/>
          <w:numId w:val="3"/>
        </w:numPr>
        <w:rPr>
          <w:rFonts w:ascii="Arial" w:hAnsi="Arial" w:cs="Arial"/>
          <w:b/>
        </w:rPr>
      </w:pPr>
      <w:r w:rsidRPr="004C6554">
        <w:rPr>
          <w:rFonts w:ascii="Arial" w:hAnsi="Arial" w:cs="Arial"/>
          <w:b/>
        </w:rPr>
        <w:t xml:space="preserve">Answers to </w:t>
      </w:r>
      <w:r w:rsidR="001E28AC" w:rsidRPr="004C6554">
        <w:rPr>
          <w:rFonts w:ascii="Arial" w:hAnsi="Arial" w:cs="Arial"/>
          <w:b/>
        </w:rPr>
        <w:t>Queries</w:t>
      </w:r>
    </w:p>
    <w:p w:rsidR="005857E0" w:rsidRPr="004C6554" w:rsidRDefault="001E28AC" w:rsidP="001E28AC">
      <w:pPr>
        <w:pStyle w:val="NoSpacing"/>
        <w:ind w:left="1080"/>
        <w:rPr>
          <w:rFonts w:ascii="Arial" w:hAnsi="Arial" w:cs="Arial"/>
        </w:rPr>
      </w:pPr>
      <w:r w:rsidRPr="004C6554">
        <w:rPr>
          <w:rFonts w:ascii="Arial" w:hAnsi="Arial" w:cs="Arial"/>
        </w:rPr>
        <w:t>Grany</w:t>
      </w:r>
      <w:r w:rsidR="00BD78F0">
        <w:rPr>
          <w:rFonts w:ascii="Arial" w:hAnsi="Arial" w:cs="Arial"/>
        </w:rPr>
        <w:t>reminded</w:t>
      </w:r>
      <w:r w:rsidR="00104DA0" w:rsidRPr="004C6554">
        <w:rPr>
          <w:rFonts w:ascii="Arial" w:hAnsi="Arial" w:cs="Arial"/>
        </w:rPr>
        <w:t xml:space="preserve"> us that even unsuccessful searches can provide helpful information, for related families and background info</w:t>
      </w:r>
      <w:r w:rsidR="005857E0" w:rsidRPr="004C6554">
        <w:rPr>
          <w:rFonts w:ascii="Arial" w:hAnsi="Arial" w:cs="Arial"/>
        </w:rPr>
        <w:t>.</w:t>
      </w:r>
      <w:r w:rsidR="00104DA0" w:rsidRPr="004C6554">
        <w:rPr>
          <w:rFonts w:ascii="Arial" w:hAnsi="Arial" w:cs="Arial"/>
        </w:rPr>
        <w:t xml:space="preserve"> So true.</w:t>
      </w:r>
    </w:p>
    <w:p w:rsidR="005F721E" w:rsidRPr="004C6554" w:rsidRDefault="005F721E" w:rsidP="005F721E">
      <w:pPr>
        <w:pStyle w:val="NoSpacing"/>
        <w:ind w:left="360"/>
        <w:rPr>
          <w:rFonts w:ascii="Arial" w:hAnsi="Arial" w:cs="Arial"/>
        </w:rPr>
      </w:pPr>
    </w:p>
    <w:p w:rsidR="00B52885" w:rsidRPr="004C6554" w:rsidRDefault="00104DA0" w:rsidP="00B52885">
      <w:pPr>
        <w:pStyle w:val="NoSpacing"/>
        <w:numPr>
          <w:ilvl w:val="0"/>
          <w:numId w:val="3"/>
        </w:numPr>
        <w:rPr>
          <w:rFonts w:ascii="Arial" w:hAnsi="Arial" w:cs="Arial"/>
        </w:rPr>
      </w:pPr>
      <w:r w:rsidRPr="004C6554">
        <w:rPr>
          <w:rFonts w:ascii="Arial" w:hAnsi="Arial" w:cs="Arial"/>
          <w:b/>
        </w:rPr>
        <w:t>Material Needed for The Library</w:t>
      </w:r>
    </w:p>
    <w:p w:rsidR="005F721E" w:rsidRPr="004C6554" w:rsidRDefault="005857E0" w:rsidP="005857E0">
      <w:pPr>
        <w:pStyle w:val="NoSpacing"/>
        <w:ind w:left="1080"/>
        <w:rPr>
          <w:rFonts w:ascii="Arial" w:hAnsi="Arial" w:cs="Arial"/>
        </w:rPr>
      </w:pPr>
      <w:r w:rsidRPr="004C6554">
        <w:rPr>
          <w:rFonts w:ascii="Arial" w:hAnsi="Arial" w:cs="Arial"/>
        </w:rPr>
        <w:t>Grany</w:t>
      </w:r>
      <w:r w:rsidR="00BD78F0">
        <w:rPr>
          <w:rFonts w:ascii="Arial" w:hAnsi="Arial" w:cs="Arial"/>
        </w:rPr>
        <w:t>asked</w:t>
      </w:r>
      <w:r w:rsidR="00104DA0" w:rsidRPr="004C6554">
        <w:rPr>
          <w:rFonts w:ascii="Arial" w:hAnsi="Arial" w:cs="Arial"/>
        </w:rPr>
        <w:t xml:space="preserve"> for LDS and State printouts for Kim Davis’s library. </w:t>
      </w:r>
    </w:p>
    <w:p w:rsidR="005F721E" w:rsidRPr="004C6554" w:rsidRDefault="005F721E" w:rsidP="005F721E">
      <w:pPr>
        <w:pStyle w:val="NoSpacing"/>
        <w:ind w:left="360"/>
        <w:rPr>
          <w:rFonts w:ascii="Arial" w:hAnsi="Arial" w:cs="Arial"/>
        </w:rPr>
      </w:pPr>
    </w:p>
    <w:p w:rsidR="005F721E" w:rsidRPr="004C6554" w:rsidRDefault="00104DA0" w:rsidP="00B52885">
      <w:pPr>
        <w:pStyle w:val="NoSpacing"/>
        <w:numPr>
          <w:ilvl w:val="0"/>
          <w:numId w:val="3"/>
        </w:numPr>
        <w:rPr>
          <w:rFonts w:ascii="Arial" w:hAnsi="Arial" w:cs="Arial"/>
          <w:b/>
        </w:rPr>
      </w:pPr>
      <w:r w:rsidRPr="004C6554">
        <w:rPr>
          <w:rFonts w:ascii="Arial" w:hAnsi="Arial" w:cs="Arial"/>
          <w:b/>
        </w:rPr>
        <w:t>Address Correction (FU#5)</w:t>
      </w:r>
    </w:p>
    <w:p w:rsidR="00104DA0" w:rsidRPr="004C6554" w:rsidRDefault="00AF280C" w:rsidP="005857E0">
      <w:pPr>
        <w:pStyle w:val="NoSpacing"/>
        <w:ind w:left="1080"/>
        <w:rPr>
          <w:rFonts w:ascii="Arial" w:hAnsi="Arial" w:cs="Arial"/>
        </w:rPr>
      </w:pPr>
      <w:r w:rsidRPr="004C6554">
        <w:rPr>
          <w:rFonts w:ascii="Arial" w:hAnsi="Arial" w:cs="Arial"/>
        </w:rPr>
        <w:t>Grany</w:t>
      </w:r>
      <w:r w:rsidR="00BD78F0">
        <w:rPr>
          <w:rFonts w:ascii="Arial" w:hAnsi="Arial" w:cs="Arial"/>
        </w:rPr>
        <w:t>corrected</w:t>
      </w:r>
      <w:r w:rsidR="00104DA0" w:rsidRPr="004C6554">
        <w:rPr>
          <w:rFonts w:ascii="Arial" w:hAnsi="Arial" w:cs="Arial"/>
        </w:rPr>
        <w:t xml:space="preserve"> Mellie Hulse Hoff’s mailing address </w:t>
      </w:r>
    </w:p>
    <w:p w:rsidR="00B52885" w:rsidRPr="004C6554" w:rsidRDefault="00B52885" w:rsidP="005F721E">
      <w:pPr>
        <w:pStyle w:val="NoSpacing"/>
        <w:ind w:left="360"/>
        <w:rPr>
          <w:rFonts w:ascii="Arial" w:hAnsi="Arial" w:cs="Arial"/>
          <w:b/>
        </w:rPr>
      </w:pPr>
    </w:p>
    <w:p w:rsidR="00382EBD" w:rsidRPr="004C6554" w:rsidRDefault="00104DA0" w:rsidP="00823C3F">
      <w:pPr>
        <w:pStyle w:val="NoSpacing"/>
        <w:numPr>
          <w:ilvl w:val="0"/>
          <w:numId w:val="3"/>
        </w:numPr>
        <w:autoSpaceDE w:val="0"/>
        <w:autoSpaceDN w:val="0"/>
        <w:adjustRightInd w:val="0"/>
        <w:rPr>
          <w:rFonts w:ascii="Arial" w:hAnsi="Arial" w:cs="Arial"/>
        </w:rPr>
      </w:pPr>
      <w:r w:rsidRPr="004C6554">
        <w:rPr>
          <w:rFonts w:ascii="Arial" w:hAnsi="Arial" w:cs="Arial"/>
          <w:b/>
        </w:rPr>
        <w:t>California Gold Rush Pioneers</w:t>
      </w:r>
    </w:p>
    <w:p w:rsidR="001812A2" w:rsidRPr="004C6554" w:rsidRDefault="00F2119F" w:rsidP="00F2119F">
      <w:pPr>
        <w:pStyle w:val="NoSpacing"/>
        <w:autoSpaceDE w:val="0"/>
        <w:autoSpaceDN w:val="0"/>
        <w:adjustRightInd w:val="0"/>
        <w:ind w:left="1080"/>
        <w:rPr>
          <w:rFonts w:ascii="Arial" w:hAnsi="Arial" w:cs="Arial"/>
        </w:rPr>
      </w:pPr>
      <w:r w:rsidRPr="004C6554">
        <w:rPr>
          <w:rFonts w:ascii="Arial" w:hAnsi="Arial" w:cs="Arial"/>
        </w:rPr>
        <w:t>Grany</w:t>
      </w:r>
      <w:r w:rsidR="00BD78F0">
        <w:rPr>
          <w:rFonts w:ascii="Arial" w:hAnsi="Arial" w:cs="Arial"/>
        </w:rPr>
        <w:t>asked</w:t>
      </w:r>
      <w:r w:rsidR="00104DA0" w:rsidRPr="004C6554">
        <w:rPr>
          <w:rFonts w:ascii="Arial" w:hAnsi="Arial" w:cs="Arial"/>
        </w:rPr>
        <w:t xml:space="preserve"> for info for James Hultz and S.B. Hulse who appeared in Illinois on their way to California.</w:t>
      </w:r>
    </w:p>
    <w:p w:rsidR="00B46C78" w:rsidRPr="004C6554" w:rsidRDefault="00B46C78" w:rsidP="00F2119F">
      <w:pPr>
        <w:pStyle w:val="NoSpacing"/>
        <w:autoSpaceDE w:val="0"/>
        <w:autoSpaceDN w:val="0"/>
        <w:adjustRightInd w:val="0"/>
        <w:ind w:left="1080"/>
        <w:rPr>
          <w:rFonts w:ascii="Arial" w:hAnsi="Arial" w:cs="Arial"/>
        </w:rPr>
      </w:pPr>
      <w:r w:rsidRPr="004C6554">
        <w:rPr>
          <w:rFonts w:ascii="Arial" w:hAnsi="Arial" w:cs="Arial"/>
        </w:rPr>
        <w:t>Fast forward to my Oct 26, 2015 blog – Them Thar Hills</w:t>
      </w:r>
    </w:p>
    <w:p w:rsidR="00B46C78" w:rsidRDefault="00B46C78" w:rsidP="00B46C78">
      <w:r>
        <w:t xml:space="preserve">John Newton Hulse was born in Cheshire, England in 1831 to David Hulse and Hannah (Newton). He left home in 1849 at the age of 18 to travel to California. One can only imagine what he thought he would find there, surely it was not as he expected. </w:t>
      </w:r>
    </w:p>
    <w:p w:rsidR="00B46C78" w:rsidRPr="004C6554" w:rsidRDefault="00B46C78" w:rsidP="00B46C78">
      <w:r>
        <w:t>The trip across the mountains was long and arduous, the living conditions unbearable, with disease and death common place. It was a miracle he survived. In 1870, at age 38, John was still a miner at Gold Hill, Storey, Nevada. Within 10 years, the Gold Rush was over, Gold Hill became a ghost town. In 1880, John had been working on a farm, unemployed for 12 months, married to an Indian “squaw”. He had reached the end of his Hulse line, with no children to carry on his legacy.</w:t>
      </w:r>
      <w:r w:rsidRPr="004C6554">
        <w:tab/>
      </w:r>
    </w:p>
    <w:p w:rsidR="00B46C78" w:rsidRPr="004C6554" w:rsidRDefault="00B46C78" w:rsidP="00B46C78">
      <w:pPr>
        <w:pStyle w:val="NoSpacing"/>
        <w:numPr>
          <w:ilvl w:val="0"/>
          <w:numId w:val="3"/>
        </w:numPr>
        <w:autoSpaceDE w:val="0"/>
        <w:autoSpaceDN w:val="0"/>
        <w:adjustRightInd w:val="0"/>
        <w:rPr>
          <w:rFonts w:ascii="Arial" w:hAnsi="Arial" w:cs="Arial"/>
        </w:rPr>
      </w:pPr>
      <w:r w:rsidRPr="004C6554">
        <w:rPr>
          <w:rFonts w:ascii="Arial" w:hAnsi="Arial" w:cs="Arial"/>
          <w:b/>
        </w:rPr>
        <w:t>Possible New Hulse Immigrant</w:t>
      </w:r>
    </w:p>
    <w:p w:rsidR="00B46C78" w:rsidRPr="004C6554" w:rsidRDefault="00BD78F0" w:rsidP="00B46C78">
      <w:pPr>
        <w:pStyle w:val="NoSpacing"/>
        <w:autoSpaceDE w:val="0"/>
        <w:autoSpaceDN w:val="0"/>
        <w:adjustRightInd w:val="0"/>
        <w:ind w:left="1080"/>
        <w:rPr>
          <w:rFonts w:ascii="Arial" w:hAnsi="Arial" w:cs="Arial"/>
        </w:rPr>
      </w:pPr>
      <w:r>
        <w:rPr>
          <w:rFonts w:ascii="Arial" w:hAnsi="Arial" w:cs="Arial"/>
        </w:rPr>
        <w:t>Grany told</w:t>
      </w:r>
      <w:r w:rsidR="00B46C78" w:rsidRPr="004C6554">
        <w:rPr>
          <w:rFonts w:ascii="Arial" w:hAnsi="Arial" w:cs="Arial"/>
        </w:rPr>
        <w:t xml:space="preserve"> us of Samuel Hulse immigrated in Bondage (servitude) to Virginia April 1766</w:t>
      </w:r>
    </w:p>
    <w:p w:rsidR="00B46C78" w:rsidRPr="004C6554" w:rsidRDefault="00B46C78" w:rsidP="00B46C78">
      <w:pPr>
        <w:pStyle w:val="NoSpacing"/>
        <w:ind w:left="360"/>
        <w:rPr>
          <w:rFonts w:ascii="Arial" w:hAnsi="Arial" w:cs="Arial"/>
        </w:rPr>
      </w:pPr>
    </w:p>
    <w:p w:rsidR="00B46C78" w:rsidRPr="004C6554" w:rsidRDefault="00B46C78" w:rsidP="00B46C78">
      <w:pPr>
        <w:pStyle w:val="NoSpacing"/>
        <w:numPr>
          <w:ilvl w:val="0"/>
          <w:numId w:val="3"/>
        </w:numPr>
        <w:rPr>
          <w:rFonts w:ascii="Arial" w:hAnsi="Arial" w:cs="Arial"/>
          <w:b/>
        </w:rPr>
      </w:pPr>
      <w:r w:rsidRPr="004C6554">
        <w:rPr>
          <w:rFonts w:ascii="Arial" w:hAnsi="Arial" w:cs="Arial"/>
          <w:b/>
        </w:rPr>
        <w:t>Possible Surname Conversion to Hulse</w:t>
      </w:r>
    </w:p>
    <w:p w:rsidR="00B46C78" w:rsidRPr="004C6554" w:rsidRDefault="00BD78F0" w:rsidP="00B46C78">
      <w:pPr>
        <w:pStyle w:val="NoSpacing"/>
        <w:ind w:left="1080"/>
        <w:rPr>
          <w:rFonts w:ascii="Arial" w:hAnsi="Arial" w:cs="Arial"/>
        </w:rPr>
      </w:pPr>
      <w:r>
        <w:rPr>
          <w:rFonts w:ascii="Arial" w:hAnsi="Arial" w:cs="Arial"/>
        </w:rPr>
        <w:t>Grany suggested</w:t>
      </w:r>
      <w:r w:rsidR="00B46C78" w:rsidRPr="004C6554">
        <w:rPr>
          <w:rFonts w:ascii="Arial" w:hAnsi="Arial" w:cs="Arial"/>
        </w:rPr>
        <w:t xml:space="preserve"> Mary Hulls and Richard Hulls who may have later changed to Hulse. </w:t>
      </w:r>
    </w:p>
    <w:p w:rsidR="00B46C78" w:rsidRPr="004C6554" w:rsidRDefault="00B46C78" w:rsidP="00B46C78">
      <w:pPr>
        <w:pStyle w:val="NoSpacing"/>
        <w:ind w:left="1080"/>
        <w:rPr>
          <w:rFonts w:ascii="Arial" w:hAnsi="Arial" w:cs="Arial"/>
        </w:rPr>
      </w:pPr>
      <w:r w:rsidRPr="004C6554">
        <w:rPr>
          <w:rFonts w:ascii="Arial" w:hAnsi="Arial" w:cs="Arial"/>
        </w:rPr>
        <w:t>We now view this as unlikely, unless there was a transcription error. Hulls is a separate</w:t>
      </w:r>
      <w:r w:rsidR="005055DF" w:rsidRPr="004C6554">
        <w:rPr>
          <w:rFonts w:ascii="Arial" w:hAnsi="Arial" w:cs="Arial"/>
        </w:rPr>
        <w:t xml:space="preserve"> wel</w:t>
      </w:r>
      <w:r w:rsidRPr="004C6554">
        <w:rPr>
          <w:rFonts w:ascii="Arial" w:hAnsi="Arial" w:cs="Arial"/>
        </w:rPr>
        <w:t>l-documented surname.</w:t>
      </w:r>
    </w:p>
    <w:p w:rsidR="00B46C78" w:rsidRPr="004C6554" w:rsidRDefault="00B46C78" w:rsidP="00B46C78">
      <w:pPr>
        <w:pStyle w:val="NoSpacing"/>
        <w:ind w:left="1080"/>
        <w:rPr>
          <w:rFonts w:ascii="Arial" w:hAnsi="Arial" w:cs="Arial"/>
        </w:rPr>
      </w:pPr>
    </w:p>
    <w:p w:rsidR="00B46C78" w:rsidRPr="004C6554" w:rsidRDefault="00B46C78" w:rsidP="00B46C78">
      <w:pPr>
        <w:pStyle w:val="NoSpacing"/>
        <w:numPr>
          <w:ilvl w:val="0"/>
          <w:numId w:val="3"/>
        </w:numPr>
        <w:rPr>
          <w:rFonts w:ascii="Arial" w:hAnsi="Arial" w:cs="Arial"/>
          <w:b/>
        </w:rPr>
      </w:pPr>
      <w:r w:rsidRPr="004C6554">
        <w:rPr>
          <w:rFonts w:ascii="Arial" w:hAnsi="Arial" w:cs="Arial"/>
          <w:b/>
        </w:rPr>
        <w:t>Se</w:t>
      </w:r>
      <w:r w:rsidR="005055DF" w:rsidRPr="004C6554">
        <w:rPr>
          <w:rFonts w:ascii="Arial" w:hAnsi="Arial" w:cs="Arial"/>
          <w:b/>
        </w:rPr>
        <w:t>lected List of Handbooks for Genealogists (Cont’d from page 44)</w:t>
      </w:r>
    </w:p>
    <w:p w:rsidR="005055DF" w:rsidRPr="004C6554" w:rsidRDefault="005055DF" w:rsidP="005055DF">
      <w:pPr>
        <w:pStyle w:val="NoSpacing"/>
        <w:ind w:left="1080"/>
        <w:rPr>
          <w:rFonts w:ascii="Arial" w:hAnsi="Arial" w:cs="Arial"/>
        </w:rPr>
      </w:pPr>
      <w:r w:rsidRPr="004C6554">
        <w:rPr>
          <w:rFonts w:ascii="Arial" w:hAnsi="Arial" w:cs="Arial"/>
        </w:rPr>
        <w:t>Norman Wright, “Building an American Pedigree”</w:t>
      </w:r>
    </w:p>
    <w:p w:rsidR="005055DF" w:rsidRPr="004C6554" w:rsidRDefault="005055DF" w:rsidP="005055DF">
      <w:pPr>
        <w:pStyle w:val="NoSpacing"/>
        <w:ind w:left="1080"/>
        <w:rPr>
          <w:rFonts w:ascii="Arial" w:hAnsi="Arial" w:cs="Arial"/>
        </w:rPr>
      </w:pPr>
    </w:p>
    <w:p w:rsidR="00B46C78" w:rsidRPr="004C6554" w:rsidRDefault="00B46C78" w:rsidP="00B46C78">
      <w:pPr>
        <w:pStyle w:val="NoSpacing"/>
        <w:numPr>
          <w:ilvl w:val="0"/>
          <w:numId w:val="3"/>
        </w:numPr>
        <w:rPr>
          <w:rFonts w:ascii="Arial" w:hAnsi="Arial" w:cs="Arial"/>
          <w:b/>
        </w:rPr>
      </w:pPr>
      <w:r w:rsidRPr="004C6554">
        <w:rPr>
          <w:rFonts w:ascii="Arial" w:hAnsi="Arial" w:cs="Arial"/>
          <w:b/>
        </w:rPr>
        <w:t>Le</w:t>
      </w:r>
      <w:r w:rsidR="005055DF" w:rsidRPr="004C6554">
        <w:rPr>
          <w:rFonts w:ascii="Arial" w:hAnsi="Arial" w:cs="Arial"/>
          <w:b/>
        </w:rPr>
        <w:t>gal Age is Not Necessarily 21</w:t>
      </w:r>
    </w:p>
    <w:p w:rsidR="005055DF" w:rsidRPr="004C6554" w:rsidRDefault="005055DF" w:rsidP="005055DF">
      <w:pPr>
        <w:pStyle w:val="NoSpacing"/>
        <w:ind w:left="1080"/>
        <w:rPr>
          <w:rFonts w:ascii="Arial" w:hAnsi="Arial" w:cs="Arial"/>
        </w:rPr>
      </w:pPr>
      <w:r w:rsidRPr="004C6554">
        <w:rPr>
          <w:rFonts w:ascii="Arial" w:hAnsi="Arial" w:cs="Arial"/>
        </w:rPr>
        <w:t>It seems legal age in some cases was as young as 12 for girls and 14 for boys.</w:t>
      </w:r>
    </w:p>
    <w:p w:rsidR="005055DF" w:rsidRPr="004C6554" w:rsidRDefault="005055DF" w:rsidP="005055DF">
      <w:pPr>
        <w:pStyle w:val="NoSpacing"/>
        <w:ind w:left="1080"/>
        <w:rPr>
          <w:rFonts w:ascii="Arial" w:hAnsi="Arial" w:cs="Arial"/>
          <w:b/>
        </w:rPr>
      </w:pPr>
    </w:p>
    <w:p w:rsidR="00B46C78" w:rsidRPr="004C6554" w:rsidRDefault="00B46C78" w:rsidP="00B46C78">
      <w:pPr>
        <w:pStyle w:val="NoSpacing"/>
        <w:numPr>
          <w:ilvl w:val="0"/>
          <w:numId w:val="3"/>
        </w:numPr>
        <w:rPr>
          <w:rFonts w:ascii="Arial" w:hAnsi="Arial" w:cs="Arial"/>
          <w:b/>
        </w:rPr>
      </w:pPr>
      <w:r w:rsidRPr="004C6554">
        <w:rPr>
          <w:rFonts w:ascii="Arial" w:hAnsi="Arial" w:cs="Arial"/>
          <w:b/>
        </w:rPr>
        <w:t>In</w:t>
      </w:r>
      <w:r w:rsidR="005055DF" w:rsidRPr="004C6554">
        <w:rPr>
          <w:rFonts w:ascii="Arial" w:hAnsi="Arial" w:cs="Arial"/>
          <w:b/>
        </w:rPr>
        <w:t>heritance</w:t>
      </w:r>
    </w:p>
    <w:p w:rsidR="005055DF" w:rsidRPr="004C6554" w:rsidRDefault="005055DF" w:rsidP="005055DF">
      <w:pPr>
        <w:pStyle w:val="NoSpacing"/>
        <w:ind w:left="1080"/>
        <w:rPr>
          <w:rFonts w:ascii="Arial" w:hAnsi="Arial" w:cs="Arial"/>
        </w:rPr>
      </w:pPr>
      <w:r w:rsidRPr="004C6554">
        <w:rPr>
          <w:rFonts w:ascii="Arial" w:hAnsi="Arial" w:cs="Arial"/>
        </w:rPr>
        <w:t>Complicated rules for dividing inheritance if there was no Will.</w:t>
      </w:r>
    </w:p>
    <w:p w:rsidR="005055DF" w:rsidRPr="004C6554" w:rsidRDefault="005055DF" w:rsidP="005055DF">
      <w:pPr>
        <w:pStyle w:val="NoSpacing"/>
        <w:ind w:left="1080"/>
        <w:rPr>
          <w:rFonts w:ascii="Arial" w:hAnsi="Arial" w:cs="Arial"/>
          <w:b/>
        </w:rPr>
      </w:pPr>
    </w:p>
    <w:p w:rsidR="00B46C78" w:rsidRPr="004C6554" w:rsidRDefault="00B46C78" w:rsidP="00B46C78">
      <w:pPr>
        <w:pStyle w:val="NoSpacing"/>
        <w:numPr>
          <w:ilvl w:val="0"/>
          <w:numId w:val="3"/>
        </w:numPr>
        <w:rPr>
          <w:rFonts w:ascii="Arial" w:hAnsi="Arial" w:cs="Arial"/>
          <w:b/>
        </w:rPr>
      </w:pPr>
      <w:r w:rsidRPr="004C6554">
        <w:rPr>
          <w:rFonts w:ascii="Arial" w:hAnsi="Arial" w:cs="Arial"/>
          <w:b/>
        </w:rPr>
        <w:t>Un</w:t>
      </w:r>
      <w:r w:rsidR="005055DF" w:rsidRPr="004C6554">
        <w:rPr>
          <w:rFonts w:ascii="Arial" w:hAnsi="Arial" w:cs="Arial"/>
          <w:b/>
        </w:rPr>
        <w:t>placed Names</w:t>
      </w:r>
    </w:p>
    <w:p w:rsidR="00AA1503" w:rsidRPr="004C6554" w:rsidRDefault="00BD78F0" w:rsidP="004C6554">
      <w:pPr>
        <w:pStyle w:val="NoSpacing"/>
        <w:ind w:left="1080"/>
        <w:rPr>
          <w:rFonts w:ascii="Arial" w:hAnsi="Arial" w:cs="Arial"/>
        </w:rPr>
      </w:pPr>
      <w:r>
        <w:rPr>
          <w:rFonts w:ascii="Arial" w:hAnsi="Arial" w:cs="Arial"/>
        </w:rPr>
        <w:t>Grany provided</w:t>
      </w:r>
      <w:r w:rsidR="00430535">
        <w:rPr>
          <w:rFonts w:ascii="Arial" w:hAnsi="Arial" w:cs="Arial"/>
        </w:rPr>
        <w:t xml:space="preserve"> long list of Hulse </w:t>
      </w:r>
      <w:bookmarkStart w:id="0" w:name="_GoBack"/>
      <w:r w:rsidR="005055DF" w:rsidRPr="004C6554">
        <w:rPr>
          <w:rFonts w:ascii="Arial" w:hAnsi="Arial" w:cs="Arial"/>
        </w:rPr>
        <w:t>families</w:t>
      </w:r>
      <w:bookmarkEnd w:id="0"/>
      <w:r w:rsidR="005055DF" w:rsidRPr="004C6554">
        <w:rPr>
          <w:rFonts w:ascii="Arial" w:hAnsi="Arial" w:cs="Arial"/>
        </w:rPr>
        <w:t xml:space="preserve"> still needing invest</w:t>
      </w:r>
      <w:r w:rsidR="00D65146">
        <w:rPr>
          <w:rFonts w:ascii="Arial" w:hAnsi="Arial" w:cs="Arial"/>
        </w:rPr>
        <w:t xml:space="preserve">igation at that time. </w:t>
      </w:r>
    </w:p>
    <w:p w:rsidR="000F7793" w:rsidRDefault="000F7793" w:rsidP="00382EBD">
      <w:pPr>
        <w:pStyle w:val="NoSpacing"/>
        <w:rPr>
          <w:rFonts w:ascii="Arial" w:hAnsi="Arial" w:cs="Arial"/>
        </w:rPr>
      </w:pPr>
    </w:p>
    <w:p w:rsidR="006655C8" w:rsidRPr="000F7793" w:rsidRDefault="00236285" w:rsidP="00F2119F">
      <w:pPr>
        <w:pStyle w:val="NoSpacing"/>
        <w:rPr>
          <w:rFonts w:ascii="Arial" w:hAnsi="Arial" w:cs="Arial"/>
          <w:b/>
        </w:rPr>
      </w:pPr>
      <w:r w:rsidRPr="009C47FE">
        <w:rPr>
          <w:rFonts w:ascii="Arial" w:hAnsi="Arial" w:cs="Arial"/>
          <w:b/>
        </w:rPr>
        <w:t>Brian Hulse – 12</w:t>
      </w:r>
      <w:r w:rsidRPr="009C47FE">
        <w:rPr>
          <w:rFonts w:ascii="Arial" w:hAnsi="Arial" w:cs="Arial"/>
          <w:b/>
          <w:vertAlign w:val="superscript"/>
        </w:rPr>
        <w:t>th</w:t>
      </w:r>
      <w:r w:rsidRPr="009C47FE">
        <w:rPr>
          <w:rFonts w:ascii="Arial" w:hAnsi="Arial" w:cs="Arial"/>
          <w:b/>
        </w:rPr>
        <w:t xml:space="preserve"> generation Clan R</w:t>
      </w:r>
    </w:p>
    <w:sectPr w:rsidR="006655C8" w:rsidRPr="000F7793" w:rsidSect="00A605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71759"/>
    <w:multiLevelType w:val="hybridMultilevel"/>
    <w:tmpl w:val="CE30BB92"/>
    <w:lvl w:ilvl="0" w:tplc="133AE3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EE5C71"/>
    <w:multiLevelType w:val="hybridMultilevel"/>
    <w:tmpl w:val="F926B962"/>
    <w:lvl w:ilvl="0" w:tplc="F1E6B8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B284D"/>
    <w:multiLevelType w:val="hybridMultilevel"/>
    <w:tmpl w:val="E0D2750A"/>
    <w:lvl w:ilvl="0" w:tplc="AB22C5EE">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rsids>
    <w:rsidRoot w:val="00E57AA2"/>
    <w:rsid w:val="000A034F"/>
    <w:rsid w:val="000F7793"/>
    <w:rsid w:val="00104DA0"/>
    <w:rsid w:val="001239B2"/>
    <w:rsid w:val="001812A2"/>
    <w:rsid w:val="001C3AD5"/>
    <w:rsid w:val="001E28AC"/>
    <w:rsid w:val="001F1589"/>
    <w:rsid w:val="00201708"/>
    <w:rsid w:val="00236285"/>
    <w:rsid w:val="00353A21"/>
    <w:rsid w:val="00382EBD"/>
    <w:rsid w:val="003F06AF"/>
    <w:rsid w:val="00430535"/>
    <w:rsid w:val="00465759"/>
    <w:rsid w:val="004A62A5"/>
    <w:rsid w:val="004C5992"/>
    <w:rsid w:val="004C6554"/>
    <w:rsid w:val="005045E5"/>
    <w:rsid w:val="005055DF"/>
    <w:rsid w:val="00525D60"/>
    <w:rsid w:val="005857E0"/>
    <w:rsid w:val="005F721E"/>
    <w:rsid w:val="0064356B"/>
    <w:rsid w:val="00646433"/>
    <w:rsid w:val="0065295B"/>
    <w:rsid w:val="006655C8"/>
    <w:rsid w:val="00671B83"/>
    <w:rsid w:val="0067563A"/>
    <w:rsid w:val="00695B2B"/>
    <w:rsid w:val="006C1FC7"/>
    <w:rsid w:val="006F3C47"/>
    <w:rsid w:val="00776691"/>
    <w:rsid w:val="00780E0E"/>
    <w:rsid w:val="007A69CA"/>
    <w:rsid w:val="007B68D7"/>
    <w:rsid w:val="007E1B1C"/>
    <w:rsid w:val="007F16D9"/>
    <w:rsid w:val="00802D40"/>
    <w:rsid w:val="00817B00"/>
    <w:rsid w:val="00840C89"/>
    <w:rsid w:val="008776AD"/>
    <w:rsid w:val="008D64D3"/>
    <w:rsid w:val="00946340"/>
    <w:rsid w:val="009678F4"/>
    <w:rsid w:val="009C47FE"/>
    <w:rsid w:val="00A01F51"/>
    <w:rsid w:val="00A6057E"/>
    <w:rsid w:val="00A65E59"/>
    <w:rsid w:val="00A74B9B"/>
    <w:rsid w:val="00A75773"/>
    <w:rsid w:val="00AA1503"/>
    <w:rsid w:val="00AF280C"/>
    <w:rsid w:val="00B46C78"/>
    <w:rsid w:val="00B52885"/>
    <w:rsid w:val="00BD78F0"/>
    <w:rsid w:val="00C40F9E"/>
    <w:rsid w:val="00C43A01"/>
    <w:rsid w:val="00C84CA6"/>
    <w:rsid w:val="00CA46CA"/>
    <w:rsid w:val="00CC7E6E"/>
    <w:rsid w:val="00D20FE0"/>
    <w:rsid w:val="00D222DC"/>
    <w:rsid w:val="00D40867"/>
    <w:rsid w:val="00D60837"/>
    <w:rsid w:val="00D65146"/>
    <w:rsid w:val="00D9130B"/>
    <w:rsid w:val="00DC40C6"/>
    <w:rsid w:val="00E452CA"/>
    <w:rsid w:val="00E57AA2"/>
    <w:rsid w:val="00EC03FF"/>
    <w:rsid w:val="00F01617"/>
    <w:rsid w:val="00F2119F"/>
    <w:rsid w:val="00F72D6C"/>
    <w:rsid w:val="00FE16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line">
    <w:name w:val="dateline"/>
    <w:basedOn w:val="DefaultParagraphFont"/>
    <w:rsid w:val="00D9130B"/>
  </w:style>
  <w:style w:type="paragraph" w:styleId="NoSpacing">
    <w:name w:val="No Spacing"/>
    <w:uiPriority w:val="1"/>
    <w:qFormat/>
    <w:rsid w:val="00D9130B"/>
    <w:pPr>
      <w:spacing w:after="0" w:line="240" w:lineRule="auto"/>
    </w:pPr>
  </w:style>
  <w:style w:type="character" w:styleId="Hyperlink">
    <w:name w:val="Hyperlink"/>
    <w:basedOn w:val="DefaultParagraphFont"/>
    <w:uiPriority w:val="99"/>
    <w:unhideWhenUsed/>
    <w:rsid w:val="00201708"/>
    <w:rPr>
      <w:color w:val="0563C1" w:themeColor="hyperlink"/>
      <w:u w:val="single"/>
    </w:rPr>
  </w:style>
  <w:style w:type="character" w:customStyle="1" w:styleId="tgc">
    <w:name w:val="_tgc"/>
    <w:basedOn w:val="DefaultParagraphFont"/>
    <w:rsid w:val="007F16D9"/>
  </w:style>
  <w:style w:type="character" w:customStyle="1" w:styleId="vmod">
    <w:name w:val="vmod"/>
    <w:basedOn w:val="DefaultParagraphFont"/>
    <w:rsid w:val="005857E0"/>
  </w:style>
  <w:style w:type="character" w:styleId="FollowedHyperlink">
    <w:name w:val="FollowedHyperlink"/>
    <w:basedOn w:val="DefaultParagraphFont"/>
    <w:uiPriority w:val="99"/>
    <w:semiHidden/>
    <w:unhideWhenUsed/>
    <w:rsid w:val="008D64D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0203033">
      <w:bodyDiv w:val="1"/>
      <w:marLeft w:val="0"/>
      <w:marRight w:val="0"/>
      <w:marTop w:val="0"/>
      <w:marBottom w:val="0"/>
      <w:divBdr>
        <w:top w:val="none" w:sz="0" w:space="0" w:color="auto"/>
        <w:left w:val="none" w:sz="0" w:space="0" w:color="auto"/>
        <w:bottom w:val="none" w:sz="0" w:space="0" w:color="auto"/>
        <w:right w:val="none" w:sz="0" w:space="0" w:color="auto"/>
      </w:divBdr>
    </w:div>
    <w:div w:id="94719236">
      <w:bodyDiv w:val="1"/>
      <w:marLeft w:val="0"/>
      <w:marRight w:val="0"/>
      <w:marTop w:val="0"/>
      <w:marBottom w:val="0"/>
      <w:divBdr>
        <w:top w:val="none" w:sz="0" w:space="0" w:color="auto"/>
        <w:left w:val="none" w:sz="0" w:space="0" w:color="auto"/>
        <w:bottom w:val="none" w:sz="0" w:space="0" w:color="auto"/>
        <w:right w:val="none" w:sz="0" w:space="0" w:color="auto"/>
      </w:divBdr>
      <w:divsChild>
        <w:div w:id="756638385">
          <w:marLeft w:val="0"/>
          <w:marRight w:val="0"/>
          <w:marTop w:val="0"/>
          <w:marBottom w:val="0"/>
          <w:divBdr>
            <w:top w:val="none" w:sz="0" w:space="0" w:color="auto"/>
            <w:left w:val="none" w:sz="0" w:space="0" w:color="auto"/>
            <w:bottom w:val="none" w:sz="0" w:space="0" w:color="auto"/>
            <w:right w:val="none" w:sz="0" w:space="0" w:color="auto"/>
          </w:divBdr>
        </w:div>
        <w:div w:id="1240483274">
          <w:marLeft w:val="0"/>
          <w:marRight w:val="0"/>
          <w:marTop w:val="0"/>
          <w:marBottom w:val="0"/>
          <w:divBdr>
            <w:top w:val="none" w:sz="0" w:space="0" w:color="auto"/>
            <w:left w:val="none" w:sz="0" w:space="0" w:color="auto"/>
            <w:bottom w:val="none" w:sz="0" w:space="0" w:color="auto"/>
            <w:right w:val="none" w:sz="0" w:space="0" w:color="auto"/>
          </w:divBdr>
        </w:div>
      </w:divsChild>
    </w:div>
    <w:div w:id="991519731">
      <w:bodyDiv w:val="1"/>
      <w:marLeft w:val="0"/>
      <w:marRight w:val="0"/>
      <w:marTop w:val="0"/>
      <w:marBottom w:val="0"/>
      <w:divBdr>
        <w:top w:val="none" w:sz="0" w:space="0" w:color="auto"/>
        <w:left w:val="none" w:sz="0" w:space="0" w:color="auto"/>
        <w:bottom w:val="none" w:sz="0" w:space="0" w:color="auto"/>
        <w:right w:val="none" w:sz="0" w:space="0" w:color="auto"/>
      </w:divBdr>
      <w:divsChild>
        <w:div w:id="649796461">
          <w:marLeft w:val="0"/>
          <w:marRight w:val="0"/>
          <w:marTop w:val="0"/>
          <w:marBottom w:val="0"/>
          <w:divBdr>
            <w:top w:val="none" w:sz="0" w:space="0" w:color="auto"/>
            <w:left w:val="none" w:sz="0" w:space="0" w:color="auto"/>
            <w:bottom w:val="none" w:sz="0" w:space="0" w:color="auto"/>
            <w:right w:val="none" w:sz="0" w:space="0" w:color="auto"/>
          </w:divBdr>
        </w:div>
        <w:div w:id="1028750670">
          <w:marLeft w:val="0"/>
          <w:marRight w:val="0"/>
          <w:marTop w:val="0"/>
          <w:marBottom w:val="0"/>
          <w:divBdr>
            <w:top w:val="none" w:sz="0" w:space="0" w:color="auto"/>
            <w:left w:val="none" w:sz="0" w:space="0" w:color="auto"/>
            <w:bottom w:val="none" w:sz="0" w:space="0" w:color="auto"/>
            <w:right w:val="none" w:sz="0" w:space="0" w:color="auto"/>
          </w:divBdr>
        </w:div>
      </w:divsChild>
    </w:div>
    <w:div w:id="999307215">
      <w:bodyDiv w:val="1"/>
      <w:marLeft w:val="0"/>
      <w:marRight w:val="0"/>
      <w:marTop w:val="0"/>
      <w:marBottom w:val="0"/>
      <w:divBdr>
        <w:top w:val="none" w:sz="0" w:space="0" w:color="auto"/>
        <w:left w:val="none" w:sz="0" w:space="0" w:color="auto"/>
        <w:bottom w:val="none" w:sz="0" w:space="0" w:color="auto"/>
        <w:right w:val="none" w:sz="0" w:space="0" w:color="auto"/>
      </w:divBdr>
    </w:div>
    <w:div w:id="1001277452">
      <w:bodyDiv w:val="1"/>
      <w:marLeft w:val="0"/>
      <w:marRight w:val="0"/>
      <w:marTop w:val="0"/>
      <w:marBottom w:val="0"/>
      <w:divBdr>
        <w:top w:val="none" w:sz="0" w:space="0" w:color="auto"/>
        <w:left w:val="none" w:sz="0" w:space="0" w:color="auto"/>
        <w:bottom w:val="none" w:sz="0" w:space="0" w:color="auto"/>
        <w:right w:val="none" w:sz="0" w:space="0" w:color="auto"/>
      </w:divBdr>
      <w:divsChild>
        <w:div w:id="2008055231">
          <w:marLeft w:val="0"/>
          <w:marRight w:val="0"/>
          <w:marTop w:val="0"/>
          <w:marBottom w:val="0"/>
          <w:divBdr>
            <w:top w:val="none" w:sz="0" w:space="0" w:color="auto"/>
            <w:left w:val="none" w:sz="0" w:space="0" w:color="auto"/>
            <w:bottom w:val="none" w:sz="0" w:space="0" w:color="auto"/>
            <w:right w:val="none" w:sz="0" w:space="0" w:color="auto"/>
          </w:divBdr>
        </w:div>
        <w:div w:id="720178175">
          <w:marLeft w:val="0"/>
          <w:marRight w:val="0"/>
          <w:marTop w:val="0"/>
          <w:marBottom w:val="0"/>
          <w:divBdr>
            <w:top w:val="none" w:sz="0" w:space="0" w:color="auto"/>
            <w:left w:val="none" w:sz="0" w:space="0" w:color="auto"/>
            <w:bottom w:val="none" w:sz="0" w:space="0" w:color="auto"/>
            <w:right w:val="none" w:sz="0" w:space="0" w:color="auto"/>
          </w:divBdr>
        </w:div>
      </w:divsChild>
    </w:div>
    <w:div w:id="1280642819">
      <w:bodyDiv w:val="1"/>
      <w:marLeft w:val="0"/>
      <w:marRight w:val="0"/>
      <w:marTop w:val="0"/>
      <w:marBottom w:val="0"/>
      <w:divBdr>
        <w:top w:val="none" w:sz="0" w:space="0" w:color="auto"/>
        <w:left w:val="none" w:sz="0" w:space="0" w:color="auto"/>
        <w:bottom w:val="none" w:sz="0" w:space="0" w:color="auto"/>
        <w:right w:val="none" w:sz="0" w:space="0" w:color="auto"/>
      </w:divBdr>
    </w:div>
    <w:div w:id="1361395768">
      <w:bodyDiv w:val="1"/>
      <w:marLeft w:val="0"/>
      <w:marRight w:val="0"/>
      <w:marTop w:val="0"/>
      <w:marBottom w:val="0"/>
      <w:divBdr>
        <w:top w:val="none" w:sz="0" w:space="0" w:color="auto"/>
        <w:left w:val="none" w:sz="0" w:space="0" w:color="auto"/>
        <w:bottom w:val="none" w:sz="0" w:space="0" w:color="auto"/>
        <w:right w:val="none" w:sz="0" w:space="0" w:color="auto"/>
      </w:divBdr>
      <w:divsChild>
        <w:div w:id="1030181605">
          <w:marLeft w:val="0"/>
          <w:marRight w:val="0"/>
          <w:marTop w:val="0"/>
          <w:marBottom w:val="0"/>
          <w:divBdr>
            <w:top w:val="none" w:sz="0" w:space="0" w:color="auto"/>
            <w:left w:val="none" w:sz="0" w:space="0" w:color="auto"/>
            <w:bottom w:val="none" w:sz="0" w:space="0" w:color="auto"/>
            <w:right w:val="none" w:sz="0" w:space="0" w:color="auto"/>
          </w:divBdr>
        </w:div>
        <w:div w:id="1275212742">
          <w:marLeft w:val="0"/>
          <w:marRight w:val="0"/>
          <w:marTop w:val="0"/>
          <w:marBottom w:val="0"/>
          <w:divBdr>
            <w:top w:val="none" w:sz="0" w:space="0" w:color="auto"/>
            <w:left w:val="none" w:sz="0" w:space="0" w:color="auto"/>
            <w:bottom w:val="none" w:sz="0" w:space="0" w:color="auto"/>
            <w:right w:val="none" w:sz="0" w:space="0" w:color="auto"/>
          </w:divBdr>
        </w:div>
      </w:divsChild>
    </w:div>
    <w:div w:id="1532526542">
      <w:bodyDiv w:val="1"/>
      <w:marLeft w:val="0"/>
      <w:marRight w:val="0"/>
      <w:marTop w:val="0"/>
      <w:marBottom w:val="0"/>
      <w:divBdr>
        <w:top w:val="none" w:sz="0" w:space="0" w:color="auto"/>
        <w:left w:val="none" w:sz="0" w:space="0" w:color="auto"/>
        <w:bottom w:val="none" w:sz="0" w:space="0" w:color="auto"/>
        <w:right w:val="none" w:sz="0" w:space="0" w:color="auto"/>
      </w:divBdr>
      <w:divsChild>
        <w:div w:id="1453403935">
          <w:marLeft w:val="0"/>
          <w:marRight w:val="0"/>
          <w:marTop w:val="0"/>
          <w:marBottom w:val="0"/>
          <w:divBdr>
            <w:top w:val="none" w:sz="0" w:space="0" w:color="auto"/>
            <w:left w:val="none" w:sz="0" w:space="0" w:color="auto"/>
            <w:bottom w:val="none" w:sz="0" w:space="0" w:color="auto"/>
            <w:right w:val="none" w:sz="0" w:space="0" w:color="auto"/>
          </w:divBdr>
        </w:div>
        <w:div w:id="1012221742">
          <w:marLeft w:val="0"/>
          <w:marRight w:val="0"/>
          <w:marTop w:val="0"/>
          <w:marBottom w:val="0"/>
          <w:divBdr>
            <w:top w:val="none" w:sz="0" w:space="0" w:color="auto"/>
            <w:left w:val="none" w:sz="0" w:space="0" w:color="auto"/>
            <w:bottom w:val="none" w:sz="0" w:space="0" w:color="auto"/>
            <w:right w:val="none" w:sz="0" w:space="0" w:color="auto"/>
          </w:divBdr>
        </w:div>
      </w:divsChild>
    </w:div>
    <w:div w:id="1818715929">
      <w:bodyDiv w:val="1"/>
      <w:marLeft w:val="0"/>
      <w:marRight w:val="0"/>
      <w:marTop w:val="0"/>
      <w:marBottom w:val="0"/>
      <w:divBdr>
        <w:top w:val="none" w:sz="0" w:space="0" w:color="auto"/>
        <w:left w:val="none" w:sz="0" w:space="0" w:color="auto"/>
        <w:bottom w:val="none" w:sz="0" w:space="0" w:color="auto"/>
        <w:right w:val="none" w:sz="0" w:space="0" w:color="auto"/>
      </w:divBdr>
    </w:div>
    <w:div w:id="1840734092">
      <w:bodyDiv w:val="1"/>
      <w:marLeft w:val="0"/>
      <w:marRight w:val="0"/>
      <w:marTop w:val="0"/>
      <w:marBottom w:val="0"/>
      <w:divBdr>
        <w:top w:val="none" w:sz="0" w:space="0" w:color="auto"/>
        <w:left w:val="none" w:sz="0" w:space="0" w:color="auto"/>
        <w:bottom w:val="none" w:sz="0" w:space="0" w:color="auto"/>
        <w:right w:val="none" w:sz="0" w:space="0" w:color="auto"/>
      </w:divBdr>
    </w:div>
    <w:div w:id="1964070714">
      <w:bodyDiv w:val="1"/>
      <w:marLeft w:val="0"/>
      <w:marRight w:val="0"/>
      <w:marTop w:val="0"/>
      <w:marBottom w:val="0"/>
      <w:divBdr>
        <w:top w:val="none" w:sz="0" w:space="0" w:color="auto"/>
        <w:left w:val="none" w:sz="0" w:space="0" w:color="auto"/>
        <w:bottom w:val="none" w:sz="0" w:space="0" w:color="auto"/>
        <w:right w:val="none" w:sz="0" w:space="0" w:color="auto"/>
      </w:divBdr>
    </w:div>
    <w:div w:id="212037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milysearch.org/search/catalog/12309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lsenet.net/the-hulse-blog-and-newsletters/" TargetMode="External"/><Relationship Id="rId5" Type="http://schemas.openxmlformats.org/officeDocument/2006/relationships/hyperlink" Target="mailto:bhulse@hulsenet.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Hulse</dc:creator>
  <cp:lastModifiedBy>Ryan Ensign</cp:lastModifiedBy>
  <cp:revision>2</cp:revision>
  <dcterms:created xsi:type="dcterms:W3CDTF">2017-09-11T18:40:00Z</dcterms:created>
  <dcterms:modified xsi:type="dcterms:W3CDTF">2017-09-11T18:40:00Z</dcterms:modified>
</cp:coreProperties>
</file>